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A2FA7" w14:textId="552F179D" w:rsidR="0090778F" w:rsidRDefault="00CC5C76" w:rsidP="0090778F">
      <w:pPr>
        <w:spacing w:after="80" w:line="240" w:lineRule="auto"/>
        <w:jc w:val="right"/>
        <w:rPr>
          <w:rFonts w:cstheme="minorHAnsi"/>
          <w:b/>
          <w:bCs/>
          <w:sz w:val="20"/>
          <w:szCs w:val="20"/>
        </w:rPr>
      </w:pPr>
      <w:r>
        <w:rPr>
          <w:rFonts w:cstheme="minorHAnsi"/>
          <w:b/>
          <w:bCs/>
          <w:sz w:val="20"/>
          <w:szCs w:val="20"/>
        </w:rPr>
        <w:t>Obec Radonice</w:t>
      </w:r>
    </w:p>
    <w:p w14:paraId="0DB2E68C" w14:textId="55CF7A8A" w:rsidR="0090778F" w:rsidRDefault="00CC5C76" w:rsidP="0090778F">
      <w:pPr>
        <w:spacing w:after="80" w:line="240" w:lineRule="auto"/>
        <w:jc w:val="right"/>
        <w:rPr>
          <w:rFonts w:cstheme="minorHAnsi"/>
          <w:sz w:val="20"/>
          <w:szCs w:val="20"/>
        </w:rPr>
      </w:pPr>
      <w:r>
        <w:rPr>
          <w:rFonts w:cstheme="minorHAnsi"/>
          <w:sz w:val="20"/>
          <w:szCs w:val="20"/>
        </w:rPr>
        <w:t>Radonice 1</w:t>
      </w:r>
    </w:p>
    <w:p w14:paraId="3957D5E1" w14:textId="23443DC8" w:rsidR="00A44491" w:rsidRPr="00A44491" w:rsidRDefault="0090778F" w:rsidP="0090778F">
      <w:pPr>
        <w:spacing w:after="80" w:line="240" w:lineRule="auto"/>
        <w:jc w:val="right"/>
        <w:rPr>
          <w:rFonts w:cstheme="minorHAnsi"/>
          <w:sz w:val="20"/>
          <w:szCs w:val="20"/>
        </w:rPr>
      </w:pPr>
      <w:r>
        <w:rPr>
          <w:rFonts w:cstheme="minorHAnsi"/>
          <w:sz w:val="20"/>
          <w:szCs w:val="20"/>
        </w:rPr>
        <w:t>43</w:t>
      </w:r>
      <w:r w:rsidR="00CC5C76">
        <w:rPr>
          <w:rFonts w:cstheme="minorHAnsi"/>
          <w:sz w:val="20"/>
          <w:szCs w:val="20"/>
        </w:rPr>
        <w:t>1 55</w:t>
      </w:r>
      <w:r>
        <w:rPr>
          <w:rFonts w:cstheme="minorHAnsi"/>
          <w:sz w:val="20"/>
          <w:szCs w:val="20"/>
        </w:rPr>
        <w:t xml:space="preserve">, </w:t>
      </w:r>
      <w:r w:rsidR="00CC5C76">
        <w:rPr>
          <w:rFonts w:cstheme="minorHAnsi"/>
          <w:sz w:val="20"/>
          <w:szCs w:val="20"/>
        </w:rPr>
        <w:t>Radonice</w:t>
      </w:r>
    </w:p>
    <w:p w14:paraId="79B4E4B6" w14:textId="407700F2" w:rsidR="00A44491" w:rsidRPr="00A44491" w:rsidRDefault="00A44491" w:rsidP="00FE1B94">
      <w:pPr>
        <w:spacing w:after="80" w:line="240" w:lineRule="auto"/>
        <w:jc w:val="right"/>
        <w:rPr>
          <w:rFonts w:cstheme="minorHAnsi"/>
          <w:sz w:val="20"/>
          <w:szCs w:val="20"/>
        </w:rPr>
      </w:pPr>
      <w:r w:rsidRPr="00A44491">
        <w:rPr>
          <w:rFonts w:cstheme="minorHAnsi"/>
          <w:sz w:val="20"/>
          <w:szCs w:val="20"/>
        </w:rPr>
        <w:t>V …………...……………………dne ………………………</w:t>
      </w:r>
    </w:p>
    <w:p w14:paraId="4CFEC499" w14:textId="77777777" w:rsidR="0099102B" w:rsidRPr="006D6BB1" w:rsidRDefault="0099102B" w:rsidP="00FE1B94">
      <w:pPr>
        <w:spacing w:after="80" w:line="240" w:lineRule="auto"/>
        <w:jc w:val="center"/>
        <w:rPr>
          <w:rFonts w:cstheme="minorHAnsi"/>
          <w:b/>
          <w:bCs/>
          <w:sz w:val="16"/>
          <w:szCs w:val="16"/>
        </w:rPr>
      </w:pPr>
    </w:p>
    <w:p w14:paraId="2B87C161" w14:textId="5E07AFCF" w:rsidR="00A44491" w:rsidRPr="00A44491" w:rsidRDefault="00A44491" w:rsidP="00FE1B94">
      <w:pPr>
        <w:spacing w:after="80" w:line="240" w:lineRule="auto"/>
        <w:jc w:val="center"/>
        <w:rPr>
          <w:rFonts w:cstheme="minorHAnsi"/>
          <w:b/>
          <w:bCs/>
          <w:sz w:val="32"/>
          <w:szCs w:val="32"/>
        </w:rPr>
      </w:pPr>
      <w:r w:rsidRPr="00A44491">
        <w:rPr>
          <w:rFonts w:cstheme="minorHAnsi"/>
          <w:b/>
          <w:bCs/>
          <w:sz w:val="32"/>
          <w:szCs w:val="32"/>
        </w:rPr>
        <w:t>Podnět na pořízení změny územního plánu</w:t>
      </w:r>
      <w:r w:rsidR="00B71690">
        <w:rPr>
          <w:rFonts w:cstheme="minorHAnsi"/>
          <w:b/>
          <w:bCs/>
          <w:sz w:val="32"/>
          <w:szCs w:val="32"/>
        </w:rPr>
        <w:t xml:space="preserve"> </w:t>
      </w:r>
      <w:r w:rsidR="000F4D45">
        <w:rPr>
          <w:rFonts w:cstheme="minorHAnsi"/>
          <w:b/>
          <w:bCs/>
          <w:sz w:val="32"/>
          <w:szCs w:val="32"/>
        </w:rPr>
        <w:t>Radonice</w:t>
      </w:r>
    </w:p>
    <w:p w14:paraId="121282DA" w14:textId="7EC253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Podnět je zpracován v rozsahu ust. § 109 odst. 2, 3 a 4 zákona č. 283/2021 Sb., stavební zákon, ve znění pozdějších předpisů (dále též stavební zákon).</w:t>
      </w:r>
    </w:p>
    <w:p w14:paraId="00090341" w14:textId="77777777" w:rsidR="00A44491" w:rsidRPr="006D6BB1" w:rsidRDefault="00A44491" w:rsidP="00FE1B94">
      <w:pPr>
        <w:spacing w:after="80" w:line="240" w:lineRule="auto"/>
        <w:jc w:val="both"/>
        <w:rPr>
          <w:rFonts w:cstheme="minorHAnsi"/>
          <w:sz w:val="16"/>
          <w:szCs w:val="16"/>
        </w:rPr>
      </w:pPr>
    </w:p>
    <w:p w14:paraId="12032E89" w14:textId="2CF6B9DC" w:rsidR="00A44491" w:rsidRPr="00842AC5" w:rsidRDefault="00A44491" w:rsidP="00FE1B94">
      <w:pPr>
        <w:spacing w:after="80" w:line="240" w:lineRule="auto"/>
        <w:jc w:val="center"/>
        <w:rPr>
          <w:rFonts w:cstheme="minorHAnsi"/>
          <w:b/>
          <w:bCs/>
          <w:sz w:val="24"/>
          <w:szCs w:val="24"/>
          <w:u w:val="single"/>
        </w:rPr>
      </w:pPr>
      <w:r w:rsidRPr="00842AC5">
        <w:rPr>
          <w:rFonts w:cstheme="minorHAnsi"/>
          <w:b/>
          <w:bCs/>
          <w:sz w:val="24"/>
          <w:szCs w:val="24"/>
          <w:u w:val="single"/>
        </w:rPr>
        <w:t xml:space="preserve">ČÁST </w:t>
      </w:r>
      <w:r w:rsidR="0099102B" w:rsidRPr="00842AC5">
        <w:rPr>
          <w:rFonts w:cstheme="minorHAnsi"/>
          <w:b/>
          <w:bCs/>
          <w:sz w:val="24"/>
          <w:szCs w:val="24"/>
          <w:u w:val="single"/>
        </w:rPr>
        <w:t>A</w:t>
      </w:r>
      <w:r w:rsidRPr="00842AC5">
        <w:rPr>
          <w:rFonts w:cstheme="minorHAnsi"/>
          <w:b/>
          <w:bCs/>
          <w:sz w:val="24"/>
          <w:szCs w:val="24"/>
          <w:u w:val="single"/>
        </w:rPr>
        <w:t>.</w:t>
      </w:r>
    </w:p>
    <w:p w14:paraId="2377B6D8" w14:textId="25201ADA" w:rsidR="00A44491" w:rsidRPr="002126A7" w:rsidRDefault="0099102B" w:rsidP="00FE1B94">
      <w:pPr>
        <w:spacing w:after="80" w:line="240" w:lineRule="auto"/>
        <w:jc w:val="both"/>
        <w:rPr>
          <w:rFonts w:cstheme="minorHAnsi"/>
          <w:b/>
          <w:bCs/>
          <w:sz w:val="20"/>
          <w:szCs w:val="20"/>
          <w:u w:val="single"/>
        </w:rPr>
      </w:pPr>
      <w:r w:rsidRPr="002126A7">
        <w:rPr>
          <w:rFonts w:cstheme="minorHAnsi"/>
          <w:b/>
          <w:bCs/>
          <w:sz w:val="20"/>
          <w:szCs w:val="20"/>
          <w:u w:val="single"/>
        </w:rPr>
        <w:t>1</w:t>
      </w:r>
      <w:r w:rsidR="00A44491" w:rsidRPr="002126A7">
        <w:rPr>
          <w:rFonts w:cstheme="minorHAnsi"/>
          <w:b/>
          <w:bCs/>
          <w:sz w:val="20"/>
          <w:szCs w:val="20"/>
          <w:u w:val="single"/>
        </w:rPr>
        <w:t xml:space="preserve">. Identifikační údaje navrhovatele podnětu: </w:t>
      </w:r>
    </w:p>
    <w:p w14:paraId="2E289339" w14:textId="5024D717" w:rsidR="0099102B" w:rsidRPr="0099102B" w:rsidRDefault="0099102B" w:rsidP="006D6BB1">
      <w:pPr>
        <w:spacing w:after="60" w:line="240" w:lineRule="auto"/>
        <w:jc w:val="both"/>
        <w:rPr>
          <w:rFonts w:cstheme="minorHAnsi"/>
          <w:sz w:val="20"/>
          <w:szCs w:val="20"/>
        </w:rPr>
      </w:pPr>
      <w:r w:rsidRPr="0099102B">
        <w:rPr>
          <w:rFonts w:cstheme="minorHAnsi"/>
          <w:b/>
          <w:bCs/>
          <w:sz w:val="20"/>
          <w:szCs w:val="20"/>
        </w:rPr>
        <w:fldChar w:fldCharType="begin">
          <w:ffData>
            <w:name w:val=""/>
            <w:enabled/>
            <w:calcOnExit w:val="0"/>
            <w:checkBox>
              <w:size w:val="20"/>
              <w:default w:val="0"/>
            </w:checkBox>
          </w:ffData>
        </w:fldChar>
      </w:r>
      <w:r w:rsidRPr="0099102B">
        <w:rPr>
          <w:rFonts w:cstheme="minorHAnsi"/>
          <w:b/>
          <w:bCs/>
          <w:sz w:val="20"/>
          <w:szCs w:val="20"/>
        </w:rPr>
        <w:instrText xml:space="preserve"> FORMCHECKBOX </w:instrText>
      </w:r>
      <w:r w:rsidR="00000000">
        <w:rPr>
          <w:rFonts w:cstheme="minorHAnsi"/>
          <w:b/>
          <w:bCs/>
          <w:sz w:val="20"/>
          <w:szCs w:val="20"/>
        </w:rPr>
      </w:r>
      <w:r w:rsidR="00000000">
        <w:rPr>
          <w:rFonts w:cstheme="minorHAnsi"/>
          <w:b/>
          <w:bCs/>
          <w:sz w:val="20"/>
          <w:szCs w:val="20"/>
        </w:rPr>
        <w:fldChar w:fldCharType="separate"/>
      </w:r>
      <w:r w:rsidRPr="0099102B">
        <w:rPr>
          <w:rFonts w:cstheme="minorHAnsi"/>
          <w:b/>
          <w:bCs/>
          <w:sz w:val="20"/>
          <w:szCs w:val="20"/>
        </w:rPr>
        <w:fldChar w:fldCharType="end"/>
      </w:r>
      <w:r w:rsidRPr="0099102B">
        <w:rPr>
          <w:rFonts w:cstheme="minorHAnsi"/>
          <w:b/>
          <w:bCs/>
          <w:sz w:val="20"/>
          <w:szCs w:val="20"/>
        </w:rPr>
        <w:t xml:space="preserve">  </w:t>
      </w:r>
      <w:r w:rsidRPr="0099102B">
        <w:rPr>
          <w:rFonts w:cstheme="minorHAnsi"/>
          <w:b/>
          <w:bCs/>
          <w:sz w:val="20"/>
          <w:szCs w:val="20"/>
        </w:rPr>
        <w:tab/>
      </w:r>
      <w:r w:rsidRPr="0099102B">
        <w:rPr>
          <w:rFonts w:cstheme="minorHAnsi"/>
          <w:sz w:val="20"/>
          <w:szCs w:val="20"/>
        </w:rPr>
        <w:t xml:space="preserve">obec – z vlastního podnětu </w:t>
      </w:r>
    </w:p>
    <w:p w14:paraId="7C5B5FF6" w14:textId="77777777" w:rsidR="0099102B" w:rsidRPr="0099102B" w:rsidRDefault="0099102B" w:rsidP="006D6BB1">
      <w:pPr>
        <w:spacing w:after="60" w:line="240" w:lineRule="auto"/>
        <w:jc w:val="both"/>
        <w:rPr>
          <w:rFonts w:cstheme="minorHAnsi"/>
          <w:sz w:val="20"/>
          <w:szCs w:val="20"/>
        </w:rPr>
      </w:pPr>
      <w:r w:rsidRPr="0099102B">
        <w:rPr>
          <w:rFonts w:cstheme="minorHAnsi"/>
          <w:sz w:val="20"/>
          <w:szCs w:val="20"/>
        </w:rPr>
        <w:fldChar w:fldCharType="begin">
          <w:ffData>
            <w:name w:val="Zaškrtávací26"/>
            <w:enabled/>
            <w:calcOnExit w:val="0"/>
            <w:checkBox>
              <w:size w:val="20"/>
              <w:default w:val="0"/>
            </w:checkBox>
          </w:ffData>
        </w:fldChar>
      </w:r>
      <w:r w:rsidRPr="009910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9102B">
        <w:rPr>
          <w:rFonts w:cstheme="minorHAnsi"/>
          <w:sz w:val="20"/>
          <w:szCs w:val="20"/>
        </w:rPr>
        <w:fldChar w:fldCharType="end"/>
      </w:r>
      <w:r w:rsidRPr="0099102B">
        <w:rPr>
          <w:rFonts w:cstheme="minorHAnsi"/>
          <w:sz w:val="20"/>
          <w:szCs w:val="20"/>
        </w:rPr>
        <w:t xml:space="preserve">  </w:t>
      </w:r>
      <w:r w:rsidRPr="0099102B">
        <w:rPr>
          <w:rFonts w:cstheme="minorHAnsi"/>
          <w:sz w:val="20"/>
          <w:szCs w:val="20"/>
        </w:rPr>
        <w:tab/>
        <w:t xml:space="preserve">orgán veřejné správy </w:t>
      </w:r>
    </w:p>
    <w:p w14:paraId="5CB5155F" w14:textId="77777777" w:rsidR="0099102B" w:rsidRPr="0099102B" w:rsidRDefault="0099102B" w:rsidP="006D6BB1">
      <w:pPr>
        <w:spacing w:after="60" w:line="240" w:lineRule="auto"/>
        <w:jc w:val="both"/>
        <w:rPr>
          <w:rFonts w:cstheme="minorHAnsi"/>
          <w:sz w:val="20"/>
          <w:szCs w:val="20"/>
        </w:rPr>
      </w:pPr>
      <w:r w:rsidRPr="0099102B">
        <w:rPr>
          <w:rFonts w:cstheme="minorHAnsi"/>
          <w:sz w:val="20"/>
          <w:szCs w:val="20"/>
        </w:rPr>
        <w:fldChar w:fldCharType="begin">
          <w:ffData>
            <w:name w:val="Zaškrtávací26"/>
            <w:enabled/>
            <w:calcOnExit w:val="0"/>
            <w:checkBox>
              <w:size w:val="20"/>
              <w:default w:val="0"/>
            </w:checkBox>
          </w:ffData>
        </w:fldChar>
      </w:r>
      <w:bookmarkStart w:id="0" w:name="Zaškrtávací26"/>
      <w:r w:rsidRPr="009910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9102B">
        <w:rPr>
          <w:rFonts w:cstheme="minorHAnsi"/>
          <w:sz w:val="20"/>
          <w:szCs w:val="20"/>
        </w:rPr>
        <w:fldChar w:fldCharType="end"/>
      </w:r>
      <w:bookmarkEnd w:id="0"/>
      <w:r w:rsidRPr="0099102B">
        <w:rPr>
          <w:rFonts w:cstheme="minorHAnsi"/>
          <w:sz w:val="20"/>
          <w:szCs w:val="20"/>
        </w:rPr>
        <w:t xml:space="preserve">  </w:t>
      </w:r>
      <w:r w:rsidRPr="0099102B">
        <w:rPr>
          <w:rFonts w:cstheme="minorHAnsi"/>
          <w:sz w:val="20"/>
          <w:szCs w:val="20"/>
        </w:rPr>
        <w:tab/>
        <w:t xml:space="preserve">občan obce </w:t>
      </w:r>
    </w:p>
    <w:p w14:paraId="20B8544A" w14:textId="77777777" w:rsidR="0099102B" w:rsidRPr="0099102B" w:rsidRDefault="0099102B" w:rsidP="006D6BB1">
      <w:pPr>
        <w:spacing w:after="60" w:line="240" w:lineRule="auto"/>
        <w:jc w:val="both"/>
        <w:rPr>
          <w:rFonts w:cstheme="minorHAnsi"/>
          <w:sz w:val="20"/>
          <w:szCs w:val="20"/>
        </w:rPr>
      </w:pPr>
      <w:r w:rsidRPr="0099102B">
        <w:rPr>
          <w:rFonts w:cstheme="minorHAnsi"/>
          <w:sz w:val="20"/>
          <w:szCs w:val="20"/>
        </w:rPr>
        <w:fldChar w:fldCharType="begin">
          <w:ffData>
            <w:name w:val=""/>
            <w:enabled/>
            <w:calcOnExit w:val="0"/>
            <w:checkBox>
              <w:size w:val="20"/>
              <w:default w:val="0"/>
            </w:checkBox>
          </w:ffData>
        </w:fldChar>
      </w:r>
      <w:r w:rsidRPr="009910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9102B">
        <w:rPr>
          <w:rFonts w:cstheme="minorHAnsi"/>
          <w:sz w:val="20"/>
          <w:szCs w:val="20"/>
        </w:rPr>
        <w:fldChar w:fldCharType="end"/>
      </w:r>
      <w:r w:rsidRPr="0099102B">
        <w:rPr>
          <w:rFonts w:cstheme="minorHAnsi"/>
          <w:sz w:val="20"/>
          <w:szCs w:val="20"/>
        </w:rPr>
        <w:t xml:space="preserve">  </w:t>
      </w:r>
      <w:r w:rsidRPr="0099102B">
        <w:rPr>
          <w:rFonts w:cstheme="minorHAnsi"/>
          <w:sz w:val="20"/>
          <w:szCs w:val="20"/>
        </w:rPr>
        <w:tab/>
        <w:t xml:space="preserve">fyzická osoba – mající vlastnická nebo obdobná práva k pozemku nebo stavbě v obci </w:t>
      </w:r>
    </w:p>
    <w:p w14:paraId="5D295652" w14:textId="77777777" w:rsidR="0099102B" w:rsidRPr="0099102B" w:rsidRDefault="0099102B" w:rsidP="006D6BB1">
      <w:pPr>
        <w:spacing w:after="60" w:line="240" w:lineRule="auto"/>
        <w:jc w:val="both"/>
        <w:rPr>
          <w:rFonts w:cstheme="minorHAnsi"/>
          <w:sz w:val="20"/>
          <w:szCs w:val="20"/>
        </w:rPr>
      </w:pPr>
      <w:r w:rsidRPr="0099102B">
        <w:rPr>
          <w:rFonts w:cstheme="minorHAnsi"/>
          <w:sz w:val="20"/>
          <w:szCs w:val="20"/>
        </w:rPr>
        <w:fldChar w:fldCharType="begin">
          <w:ffData>
            <w:name w:val=""/>
            <w:enabled/>
            <w:calcOnExit w:val="0"/>
            <w:checkBox>
              <w:size w:val="20"/>
              <w:default w:val="0"/>
            </w:checkBox>
          </w:ffData>
        </w:fldChar>
      </w:r>
      <w:r w:rsidRPr="009910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9102B">
        <w:rPr>
          <w:rFonts w:cstheme="minorHAnsi"/>
          <w:sz w:val="20"/>
          <w:szCs w:val="20"/>
        </w:rPr>
        <w:fldChar w:fldCharType="end"/>
      </w:r>
      <w:r w:rsidRPr="0099102B">
        <w:rPr>
          <w:rFonts w:cstheme="minorHAnsi"/>
          <w:sz w:val="20"/>
          <w:szCs w:val="20"/>
        </w:rPr>
        <w:tab/>
        <w:t xml:space="preserve">právnická osoba – mající vlastnická nebo obdobná práva k pozemku nebo stavbě v obci </w:t>
      </w:r>
    </w:p>
    <w:p w14:paraId="1230EC0A" w14:textId="0CE7A770" w:rsidR="0099102B" w:rsidRDefault="0099102B" w:rsidP="006D6BB1">
      <w:pPr>
        <w:spacing w:after="60" w:line="240" w:lineRule="auto"/>
        <w:jc w:val="both"/>
        <w:rPr>
          <w:rFonts w:cstheme="minorHAnsi"/>
          <w:sz w:val="20"/>
          <w:szCs w:val="20"/>
        </w:rPr>
      </w:pPr>
      <w:r w:rsidRPr="0099102B">
        <w:rPr>
          <w:rFonts w:cstheme="minorHAnsi"/>
          <w:sz w:val="20"/>
          <w:szCs w:val="20"/>
        </w:rPr>
        <w:fldChar w:fldCharType="begin">
          <w:ffData>
            <w:name w:val=""/>
            <w:enabled/>
            <w:calcOnExit w:val="0"/>
            <w:checkBox>
              <w:size w:val="20"/>
              <w:default w:val="0"/>
            </w:checkBox>
          </w:ffData>
        </w:fldChar>
      </w:r>
      <w:r w:rsidRPr="009910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99102B">
        <w:rPr>
          <w:rFonts w:cstheme="minorHAnsi"/>
          <w:sz w:val="20"/>
          <w:szCs w:val="20"/>
        </w:rPr>
        <w:fldChar w:fldCharType="end"/>
      </w:r>
      <w:r w:rsidRPr="0099102B">
        <w:rPr>
          <w:rFonts w:cstheme="minorHAnsi"/>
          <w:sz w:val="20"/>
          <w:szCs w:val="20"/>
        </w:rPr>
        <w:t xml:space="preserve">  </w:t>
      </w:r>
      <w:r w:rsidRPr="0099102B">
        <w:rPr>
          <w:rFonts w:cstheme="minorHAnsi"/>
          <w:sz w:val="20"/>
          <w:szCs w:val="20"/>
        </w:rPr>
        <w:tab/>
        <w:t>oprávněný investor (vlastník, správce nebo provozovatel veřejné dopravní nebo veřejné technické infrastruktury)</w:t>
      </w:r>
    </w:p>
    <w:p w14:paraId="2D21A294" w14:textId="56275849" w:rsidR="0099102B" w:rsidRPr="0099102B" w:rsidRDefault="0099102B" w:rsidP="0099102B">
      <w:pPr>
        <w:spacing w:after="0" w:line="240" w:lineRule="auto"/>
        <w:jc w:val="both"/>
        <w:rPr>
          <w:rFonts w:cstheme="minorHAnsi"/>
          <w:b/>
          <w:bCs/>
          <w:sz w:val="16"/>
          <w:szCs w:val="16"/>
        </w:rPr>
      </w:pP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1800695C" w14:textId="77777777" w:rsidTr="00A44491">
        <w:tc>
          <w:tcPr>
            <w:tcW w:w="5000" w:type="pct"/>
          </w:tcPr>
          <w:p w14:paraId="1F3A3B44" w14:textId="77777777" w:rsidR="00A44491" w:rsidRPr="00A44491" w:rsidRDefault="00A44491" w:rsidP="00FE1B94">
            <w:pPr>
              <w:spacing w:after="80"/>
              <w:jc w:val="both"/>
              <w:rPr>
                <w:rFonts w:cstheme="minorHAnsi"/>
                <w:sz w:val="20"/>
                <w:szCs w:val="20"/>
              </w:rPr>
            </w:pPr>
          </w:p>
        </w:tc>
      </w:tr>
    </w:tbl>
    <w:p w14:paraId="2F8087F1"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 xml:space="preserve">jméno a příjmení / název nebo obchodní firma </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2C53AAF3" w14:textId="77777777" w:rsidTr="003E4A34">
        <w:tc>
          <w:tcPr>
            <w:tcW w:w="5000" w:type="pct"/>
          </w:tcPr>
          <w:p w14:paraId="251B8896" w14:textId="77777777" w:rsidR="00A44491" w:rsidRPr="00A44491" w:rsidRDefault="00A44491" w:rsidP="00FE1B94">
            <w:pPr>
              <w:spacing w:after="80"/>
              <w:jc w:val="both"/>
              <w:rPr>
                <w:rFonts w:cstheme="minorHAnsi"/>
                <w:sz w:val="20"/>
                <w:szCs w:val="20"/>
              </w:rPr>
            </w:pPr>
          </w:p>
        </w:tc>
      </w:tr>
    </w:tbl>
    <w:p w14:paraId="25FCCC58"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 xml:space="preserve">datum narození / identifikační číslo </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346C81CA" w14:textId="77777777" w:rsidTr="003E4A34">
        <w:tc>
          <w:tcPr>
            <w:tcW w:w="5000" w:type="pct"/>
          </w:tcPr>
          <w:p w14:paraId="465B377D" w14:textId="77777777" w:rsidR="00A44491" w:rsidRPr="00A44491" w:rsidRDefault="00A44491" w:rsidP="00FE1B94">
            <w:pPr>
              <w:spacing w:after="80"/>
              <w:jc w:val="both"/>
              <w:rPr>
                <w:rFonts w:cstheme="minorHAnsi"/>
                <w:sz w:val="20"/>
                <w:szCs w:val="20"/>
              </w:rPr>
            </w:pPr>
          </w:p>
        </w:tc>
      </w:tr>
    </w:tbl>
    <w:p w14:paraId="76523E72"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místo trvalého pobytu / adresa sídla</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28AAA15D" w14:textId="77777777" w:rsidTr="003E4A34">
        <w:tc>
          <w:tcPr>
            <w:tcW w:w="5000" w:type="pct"/>
          </w:tcPr>
          <w:p w14:paraId="56DE4930" w14:textId="77777777" w:rsidR="00A44491" w:rsidRPr="00A44491" w:rsidRDefault="00A44491" w:rsidP="00FE1B94">
            <w:pPr>
              <w:spacing w:after="80"/>
              <w:jc w:val="both"/>
              <w:rPr>
                <w:rFonts w:cstheme="minorHAnsi"/>
                <w:sz w:val="20"/>
                <w:szCs w:val="20"/>
              </w:rPr>
            </w:pPr>
          </w:p>
        </w:tc>
      </w:tr>
    </w:tbl>
    <w:p w14:paraId="48A07B27"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adresa pro doručování</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2CE06043" w14:textId="77777777" w:rsidTr="003E4A34">
        <w:tc>
          <w:tcPr>
            <w:tcW w:w="5000" w:type="pct"/>
          </w:tcPr>
          <w:p w14:paraId="1FB2E3F8" w14:textId="77777777" w:rsidR="00A44491" w:rsidRPr="00A44491" w:rsidRDefault="00A44491" w:rsidP="00FE1B94">
            <w:pPr>
              <w:spacing w:after="80"/>
              <w:jc w:val="both"/>
              <w:rPr>
                <w:rFonts w:cstheme="minorHAnsi"/>
                <w:sz w:val="20"/>
                <w:szCs w:val="20"/>
              </w:rPr>
            </w:pPr>
          </w:p>
        </w:tc>
      </w:tr>
    </w:tbl>
    <w:p w14:paraId="7A811903"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telefonní kontakt, e-mailová adresa</w:t>
      </w:r>
    </w:p>
    <w:p w14:paraId="0ED5A817" w14:textId="77777777" w:rsidR="0099102B" w:rsidRPr="0099102B" w:rsidRDefault="0099102B" w:rsidP="00FE1B94">
      <w:pPr>
        <w:spacing w:after="80" w:line="240" w:lineRule="auto"/>
        <w:jc w:val="both"/>
        <w:rPr>
          <w:rFonts w:cstheme="minorHAnsi"/>
          <w:b/>
          <w:bCs/>
          <w:sz w:val="16"/>
          <w:szCs w:val="16"/>
        </w:rPr>
      </w:pPr>
    </w:p>
    <w:p w14:paraId="117FF235" w14:textId="21A69603" w:rsidR="00A44491" w:rsidRPr="00A44491" w:rsidRDefault="00A44491" w:rsidP="00FE1B94">
      <w:pPr>
        <w:spacing w:after="80" w:line="240" w:lineRule="auto"/>
        <w:jc w:val="both"/>
        <w:rPr>
          <w:rFonts w:cstheme="minorHAnsi"/>
          <w:sz w:val="20"/>
          <w:szCs w:val="20"/>
        </w:rPr>
      </w:pPr>
      <w:r w:rsidRPr="00A44491">
        <w:rPr>
          <w:rFonts w:cstheme="minorHAnsi"/>
          <w:b/>
          <w:bCs/>
          <w:sz w:val="20"/>
          <w:szCs w:val="20"/>
        </w:rPr>
        <w:t>Žadatel je zastoupen</w:t>
      </w:r>
      <w:r w:rsidRPr="00A44491">
        <w:rPr>
          <w:rFonts w:cstheme="minorHAnsi"/>
          <w:sz w:val="20"/>
          <w:szCs w:val="20"/>
        </w:rPr>
        <w:t xml:space="preserve"> (pokud jedná sám, níže požadované identifikační údaje se nevyplňují):   </w:t>
      </w:r>
    </w:p>
    <w:p w14:paraId="747BA7D4" w14:textId="77777777" w:rsidR="00A44491" w:rsidRPr="00A44491" w:rsidRDefault="00A44491" w:rsidP="00FE1B94">
      <w:pPr>
        <w:spacing w:after="80" w:line="240" w:lineRule="auto"/>
        <w:jc w:val="both"/>
        <w:rPr>
          <w:rFonts w:cstheme="minorHAnsi"/>
          <w:sz w:val="16"/>
          <w:szCs w:val="16"/>
        </w:rPr>
      </w:pPr>
      <w:r w:rsidRPr="00A44491">
        <w:rPr>
          <w:rFonts w:cstheme="minorHAnsi"/>
          <w:sz w:val="16"/>
          <w:szCs w:val="16"/>
        </w:rPr>
        <w:t>Při zastupování musí být doložena plná moc. V případě zastupování z důvodu uvedených v § 33 odst. (2) písm. c) zákona č. 500/2004 Sb., správní řád, v platném znění (plná moc je udělena pro neurčitý počet řízení s určitým předmětem, která budou zahájena v určené době nebo bez omezení v budoucnu) musí být plná moc ověřená. Plná moc musí obsahovat údaje dle § 37 odst. (2) správního řádu.</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161048BC" w14:textId="77777777" w:rsidTr="003E4A34">
        <w:tc>
          <w:tcPr>
            <w:tcW w:w="5000" w:type="pct"/>
          </w:tcPr>
          <w:p w14:paraId="67788842" w14:textId="77777777" w:rsidR="00A44491" w:rsidRPr="00A44491" w:rsidRDefault="00A44491" w:rsidP="00FE1B94">
            <w:pPr>
              <w:spacing w:after="80"/>
              <w:jc w:val="both"/>
              <w:rPr>
                <w:rFonts w:cstheme="minorHAnsi"/>
                <w:sz w:val="20"/>
                <w:szCs w:val="20"/>
              </w:rPr>
            </w:pPr>
          </w:p>
        </w:tc>
      </w:tr>
    </w:tbl>
    <w:p w14:paraId="09C31856"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 xml:space="preserve">jméno a příjmení / název nebo obchodní firma </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5A363F2C" w14:textId="77777777" w:rsidTr="003E4A34">
        <w:tc>
          <w:tcPr>
            <w:tcW w:w="5000" w:type="pct"/>
          </w:tcPr>
          <w:p w14:paraId="1C894C06" w14:textId="77777777" w:rsidR="00A44491" w:rsidRPr="00A44491" w:rsidRDefault="00A44491" w:rsidP="00FE1B94">
            <w:pPr>
              <w:spacing w:after="80"/>
              <w:jc w:val="both"/>
              <w:rPr>
                <w:rFonts w:cstheme="minorHAnsi"/>
                <w:sz w:val="20"/>
                <w:szCs w:val="20"/>
              </w:rPr>
            </w:pPr>
          </w:p>
        </w:tc>
      </w:tr>
    </w:tbl>
    <w:p w14:paraId="6E224F47"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 xml:space="preserve">datum narození / identifikační číslo </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2F7B51A2" w14:textId="77777777" w:rsidTr="003E4A34">
        <w:tc>
          <w:tcPr>
            <w:tcW w:w="5000" w:type="pct"/>
          </w:tcPr>
          <w:p w14:paraId="35483DE5" w14:textId="77777777" w:rsidR="00A44491" w:rsidRPr="00A44491" w:rsidRDefault="00A44491" w:rsidP="00FE1B94">
            <w:pPr>
              <w:spacing w:after="80"/>
              <w:jc w:val="both"/>
              <w:rPr>
                <w:rFonts w:cstheme="minorHAnsi"/>
                <w:sz w:val="20"/>
                <w:szCs w:val="20"/>
              </w:rPr>
            </w:pPr>
          </w:p>
        </w:tc>
      </w:tr>
    </w:tbl>
    <w:p w14:paraId="28F78CB8"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místo trvalého pobytu / adresa sídla</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564A1944" w14:textId="77777777" w:rsidTr="003E4A34">
        <w:tc>
          <w:tcPr>
            <w:tcW w:w="5000" w:type="pct"/>
          </w:tcPr>
          <w:p w14:paraId="3BDE32A8" w14:textId="77777777" w:rsidR="00A44491" w:rsidRPr="00A44491" w:rsidRDefault="00A44491" w:rsidP="00FE1B94">
            <w:pPr>
              <w:spacing w:after="80"/>
              <w:jc w:val="both"/>
              <w:rPr>
                <w:rFonts w:cstheme="minorHAnsi"/>
                <w:sz w:val="20"/>
                <w:szCs w:val="20"/>
              </w:rPr>
            </w:pPr>
          </w:p>
        </w:tc>
      </w:tr>
    </w:tbl>
    <w:p w14:paraId="73B8356B"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adresa pro doručování</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28B4B83C" w14:textId="77777777" w:rsidTr="003E4A34">
        <w:tc>
          <w:tcPr>
            <w:tcW w:w="5000" w:type="pct"/>
          </w:tcPr>
          <w:p w14:paraId="7CE64367" w14:textId="77777777" w:rsidR="00A44491" w:rsidRPr="00A44491" w:rsidRDefault="00A44491" w:rsidP="00FE1B94">
            <w:pPr>
              <w:spacing w:after="80"/>
              <w:jc w:val="both"/>
              <w:rPr>
                <w:rFonts w:cstheme="minorHAnsi"/>
                <w:sz w:val="20"/>
                <w:szCs w:val="20"/>
              </w:rPr>
            </w:pPr>
          </w:p>
        </w:tc>
      </w:tr>
    </w:tbl>
    <w:p w14:paraId="380CAC57"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telefonní kontakt, e-mailová adresa</w:t>
      </w:r>
    </w:p>
    <w:p w14:paraId="588A31AA" w14:textId="7489B22B" w:rsidR="0099102B" w:rsidRDefault="00A44491" w:rsidP="00FE1B94">
      <w:pPr>
        <w:spacing w:after="80" w:line="240" w:lineRule="auto"/>
        <w:jc w:val="both"/>
        <w:rPr>
          <w:rFonts w:cstheme="minorHAnsi"/>
          <w:sz w:val="16"/>
          <w:szCs w:val="16"/>
        </w:rPr>
      </w:pPr>
      <w:r w:rsidRPr="00A44491">
        <w:rPr>
          <w:rFonts w:cstheme="minorHAnsi"/>
          <w:sz w:val="20"/>
          <w:szCs w:val="20"/>
        </w:rPr>
        <w:t xml:space="preserve"> </w:t>
      </w:r>
    </w:p>
    <w:p w14:paraId="0A1252BC" w14:textId="7B4EAADA" w:rsidR="00A44491" w:rsidRPr="002126A7" w:rsidRDefault="0099102B" w:rsidP="00FE1B94">
      <w:pPr>
        <w:spacing w:after="80" w:line="240" w:lineRule="auto"/>
        <w:jc w:val="both"/>
        <w:rPr>
          <w:rFonts w:cstheme="minorHAnsi"/>
          <w:b/>
          <w:bCs/>
          <w:sz w:val="20"/>
          <w:szCs w:val="20"/>
          <w:u w:val="single"/>
        </w:rPr>
      </w:pPr>
      <w:r w:rsidRPr="002126A7">
        <w:rPr>
          <w:rFonts w:cstheme="minorHAnsi"/>
          <w:b/>
          <w:bCs/>
          <w:sz w:val="20"/>
          <w:szCs w:val="20"/>
          <w:u w:val="single"/>
        </w:rPr>
        <w:t>2</w:t>
      </w:r>
      <w:r w:rsidR="00A44491" w:rsidRPr="002126A7">
        <w:rPr>
          <w:rFonts w:cstheme="minorHAnsi"/>
          <w:b/>
          <w:bCs/>
          <w:sz w:val="20"/>
          <w:szCs w:val="20"/>
          <w:u w:val="single"/>
        </w:rPr>
        <w:t>. Vlastnická nebo jiná věcná práva k pozemku nebo stavbě na území obce:</w:t>
      </w:r>
    </w:p>
    <w:p w14:paraId="7BFCB263" w14:textId="77777777" w:rsidR="00A44491" w:rsidRPr="006D6BB1" w:rsidRDefault="00A44491" w:rsidP="00FE1B94">
      <w:pPr>
        <w:spacing w:after="80" w:line="240" w:lineRule="auto"/>
        <w:jc w:val="both"/>
        <w:rPr>
          <w:rFonts w:cstheme="minorHAnsi"/>
          <w:sz w:val="16"/>
          <w:szCs w:val="16"/>
        </w:rPr>
      </w:pPr>
      <w:r w:rsidRPr="006D6BB1">
        <w:rPr>
          <w:rFonts w:cstheme="minorHAnsi"/>
          <w:sz w:val="16"/>
          <w:szCs w:val="16"/>
        </w:rPr>
        <w:t>(uveďte kompletní identifikační údaje dle LV)</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44491" w:rsidRPr="00A44491" w14:paraId="7C0E24D5" w14:textId="77777777" w:rsidTr="00F35C52">
        <w:tc>
          <w:tcPr>
            <w:tcW w:w="5000" w:type="pct"/>
            <w:tcBorders>
              <w:bottom w:val="single" w:sz="4" w:space="0" w:color="auto"/>
            </w:tcBorders>
          </w:tcPr>
          <w:p w14:paraId="540C6F14" w14:textId="77777777" w:rsidR="00A44491" w:rsidRPr="00A44491" w:rsidRDefault="00A44491" w:rsidP="00FE1B94">
            <w:pPr>
              <w:spacing w:after="80"/>
              <w:jc w:val="both"/>
              <w:rPr>
                <w:rFonts w:cstheme="minorHAnsi"/>
                <w:sz w:val="20"/>
                <w:szCs w:val="20"/>
              </w:rPr>
            </w:pPr>
          </w:p>
        </w:tc>
      </w:tr>
      <w:tr w:rsidR="00F35C52" w:rsidRPr="00A44491" w14:paraId="0C14A474" w14:textId="77777777" w:rsidTr="00F35C52">
        <w:tc>
          <w:tcPr>
            <w:tcW w:w="5000" w:type="pct"/>
            <w:tcBorders>
              <w:top w:val="single" w:sz="4" w:space="0" w:color="auto"/>
            </w:tcBorders>
          </w:tcPr>
          <w:p w14:paraId="1B7C56A4" w14:textId="77777777" w:rsidR="00F35C52" w:rsidRPr="00A44491" w:rsidRDefault="00F35C52" w:rsidP="00FE1B94">
            <w:pPr>
              <w:spacing w:after="80"/>
              <w:jc w:val="both"/>
              <w:rPr>
                <w:rFonts w:cstheme="minorHAnsi"/>
                <w:sz w:val="20"/>
                <w:szCs w:val="20"/>
              </w:rPr>
            </w:pPr>
          </w:p>
        </w:tc>
      </w:tr>
    </w:tbl>
    <w:p w14:paraId="0625FE68" w14:textId="77777777" w:rsidR="00766406" w:rsidRDefault="00766406" w:rsidP="00FE1B94">
      <w:pPr>
        <w:spacing w:after="80" w:line="240" w:lineRule="auto"/>
        <w:jc w:val="both"/>
        <w:rPr>
          <w:rFonts w:cstheme="minorHAnsi"/>
          <w:b/>
          <w:bCs/>
          <w:sz w:val="20"/>
          <w:szCs w:val="20"/>
          <w:u w:val="single"/>
        </w:rPr>
      </w:pPr>
    </w:p>
    <w:p w14:paraId="1630BCAD" w14:textId="1717C67A" w:rsidR="00A44491" w:rsidRPr="002126A7" w:rsidRDefault="0099102B" w:rsidP="00FE1B94">
      <w:pPr>
        <w:spacing w:after="80" w:line="240" w:lineRule="auto"/>
        <w:jc w:val="both"/>
        <w:rPr>
          <w:rFonts w:cstheme="minorHAnsi"/>
          <w:b/>
          <w:bCs/>
          <w:sz w:val="20"/>
          <w:szCs w:val="20"/>
          <w:u w:val="single"/>
        </w:rPr>
      </w:pPr>
      <w:r w:rsidRPr="002126A7">
        <w:rPr>
          <w:rFonts w:cstheme="minorHAnsi"/>
          <w:b/>
          <w:bCs/>
          <w:sz w:val="20"/>
          <w:szCs w:val="20"/>
          <w:u w:val="single"/>
        </w:rPr>
        <w:lastRenderedPageBreak/>
        <w:t>3</w:t>
      </w:r>
      <w:r w:rsidR="00A44491" w:rsidRPr="002126A7">
        <w:rPr>
          <w:rFonts w:cstheme="minorHAnsi"/>
          <w:b/>
          <w:bCs/>
          <w:sz w:val="20"/>
          <w:szCs w:val="20"/>
          <w:u w:val="single"/>
        </w:rPr>
        <w:t>. Předmět změny územního plánu včetně uvedení a vymezení v katastrální mapě dotčených pozemků:</w:t>
      </w:r>
    </w:p>
    <w:p w14:paraId="66C2E7C0" w14:textId="73628BA1" w:rsidR="00A44491" w:rsidRPr="006D6BB1" w:rsidRDefault="00A44491" w:rsidP="00FE1B94">
      <w:pPr>
        <w:spacing w:after="80" w:line="240" w:lineRule="auto"/>
        <w:jc w:val="both"/>
        <w:rPr>
          <w:rFonts w:cstheme="minorHAnsi"/>
          <w:sz w:val="16"/>
          <w:szCs w:val="16"/>
        </w:rPr>
      </w:pPr>
      <w:r w:rsidRPr="006D6BB1">
        <w:rPr>
          <w:rFonts w:cstheme="minorHAnsi"/>
          <w:sz w:val="16"/>
          <w:szCs w:val="16"/>
        </w:rPr>
        <w:t>(</w:t>
      </w:r>
      <w:r w:rsidR="006D6BB1">
        <w:rPr>
          <w:rFonts w:cstheme="minorHAnsi"/>
          <w:sz w:val="16"/>
          <w:szCs w:val="16"/>
        </w:rPr>
        <w:t>N</w:t>
      </w:r>
      <w:r w:rsidRPr="006D6BB1">
        <w:rPr>
          <w:rFonts w:cstheme="minorHAnsi"/>
          <w:sz w:val="16"/>
          <w:szCs w:val="16"/>
        </w:rPr>
        <w:t>apř. stavba rodinného domu, rozšíření zemědělského areálu, komerční výstavba rodinných domů, výstavba výrobní a skladovací haly…)</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E1B94" w:rsidRPr="00A44491" w14:paraId="5C669FBB" w14:textId="77777777" w:rsidTr="003D484D">
        <w:trPr>
          <w:cantSplit/>
          <w:trHeight w:val="227"/>
        </w:trPr>
        <w:tc>
          <w:tcPr>
            <w:tcW w:w="5000" w:type="pct"/>
            <w:tcBorders>
              <w:bottom w:val="single" w:sz="4" w:space="0" w:color="auto"/>
            </w:tcBorders>
          </w:tcPr>
          <w:p w14:paraId="5A1B17A3" w14:textId="77777777" w:rsidR="00FE1B94" w:rsidRPr="00A44491" w:rsidRDefault="00FE1B94" w:rsidP="00FE1B94">
            <w:pPr>
              <w:spacing w:after="80"/>
              <w:jc w:val="both"/>
              <w:rPr>
                <w:rFonts w:cstheme="minorHAnsi"/>
                <w:sz w:val="20"/>
                <w:szCs w:val="20"/>
              </w:rPr>
            </w:pPr>
          </w:p>
        </w:tc>
      </w:tr>
      <w:tr w:rsidR="00FE1B94" w:rsidRPr="00A44491" w14:paraId="0A49DF71" w14:textId="77777777" w:rsidTr="003D484D">
        <w:trPr>
          <w:cantSplit/>
          <w:trHeight w:val="227"/>
        </w:trPr>
        <w:tc>
          <w:tcPr>
            <w:tcW w:w="5000" w:type="pct"/>
            <w:tcBorders>
              <w:top w:val="single" w:sz="4" w:space="0" w:color="auto"/>
              <w:bottom w:val="single" w:sz="4" w:space="0" w:color="auto"/>
            </w:tcBorders>
          </w:tcPr>
          <w:p w14:paraId="1743420E" w14:textId="77777777" w:rsidR="00FE1B94" w:rsidRPr="00A44491" w:rsidRDefault="00FE1B94" w:rsidP="00FE1B94">
            <w:pPr>
              <w:spacing w:after="80"/>
              <w:jc w:val="both"/>
              <w:rPr>
                <w:rFonts w:cstheme="minorHAnsi"/>
                <w:sz w:val="20"/>
                <w:szCs w:val="20"/>
              </w:rPr>
            </w:pPr>
          </w:p>
        </w:tc>
      </w:tr>
      <w:tr w:rsidR="00FE1B94" w:rsidRPr="00A44491" w14:paraId="15CBB75F" w14:textId="77777777" w:rsidTr="003D484D">
        <w:trPr>
          <w:cantSplit/>
          <w:trHeight w:val="227"/>
        </w:trPr>
        <w:tc>
          <w:tcPr>
            <w:tcW w:w="5000" w:type="pct"/>
            <w:tcBorders>
              <w:top w:val="single" w:sz="4" w:space="0" w:color="auto"/>
            </w:tcBorders>
          </w:tcPr>
          <w:p w14:paraId="5B137DBE" w14:textId="77777777" w:rsidR="00FE1B94" w:rsidRPr="00A44491" w:rsidRDefault="00FE1B94" w:rsidP="00FE1B94">
            <w:pPr>
              <w:spacing w:after="80"/>
              <w:jc w:val="both"/>
              <w:rPr>
                <w:rFonts w:cstheme="minorHAnsi"/>
                <w:sz w:val="20"/>
                <w:szCs w:val="20"/>
              </w:rPr>
            </w:pPr>
          </w:p>
        </w:tc>
      </w:tr>
    </w:tbl>
    <w:p w14:paraId="7BF94D41" w14:textId="77777777" w:rsidR="00FE1B94" w:rsidRPr="003D484D" w:rsidRDefault="00FE1B94" w:rsidP="00FE1B94">
      <w:pPr>
        <w:spacing w:after="80" w:line="240" w:lineRule="auto"/>
        <w:jc w:val="center"/>
        <w:rPr>
          <w:rFonts w:cstheme="minorHAnsi"/>
          <w:sz w:val="16"/>
          <w:szCs w:val="16"/>
        </w:rPr>
      </w:pPr>
    </w:p>
    <w:tbl>
      <w:tblPr>
        <w:tblStyle w:val="Mkatabulky"/>
        <w:tblW w:w="0" w:type="auto"/>
        <w:tblLook w:val="04A0" w:firstRow="1" w:lastRow="0" w:firstColumn="1" w:lastColumn="0" w:noHBand="0" w:noVBand="1"/>
      </w:tblPr>
      <w:tblGrid>
        <w:gridCol w:w="2089"/>
        <w:gridCol w:w="2301"/>
        <w:gridCol w:w="2126"/>
        <w:gridCol w:w="2977"/>
      </w:tblGrid>
      <w:tr w:rsidR="00FE1B94" w14:paraId="544658E2" w14:textId="77777777" w:rsidTr="0099102B">
        <w:trPr>
          <w:trHeight w:val="284"/>
        </w:trPr>
        <w:tc>
          <w:tcPr>
            <w:tcW w:w="2089" w:type="dxa"/>
          </w:tcPr>
          <w:p w14:paraId="08F0913C" w14:textId="4370FB92" w:rsidR="00FE1B94" w:rsidRDefault="00FE1B94" w:rsidP="00FE1B94">
            <w:pPr>
              <w:spacing w:after="80"/>
              <w:jc w:val="center"/>
              <w:rPr>
                <w:rFonts w:cstheme="minorHAnsi"/>
                <w:sz w:val="20"/>
                <w:szCs w:val="20"/>
              </w:rPr>
            </w:pPr>
            <w:r w:rsidRPr="00A44491">
              <w:rPr>
                <w:rFonts w:cstheme="minorHAnsi"/>
                <w:sz w:val="20"/>
                <w:szCs w:val="20"/>
              </w:rPr>
              <w:t>obec</w:t>
            </w:r>
          </w:p>
        </w:tc>
        <w:tc>
          <w:tcPr>
            <w:tcW w:w="2301" w:type="dxa"/>
          </w:tcPr>
          <w:p w14:paraId="10006C4A" w14:textId="71CC1C94" w:rsidR="00FE1B94" w:rsidRDefault="00FE1B94" w:rsidP="00FE1B94">
            <w:pPr>
              <w:spacing w:after="80"/>
              <w:jc w:val="center"/>
              <w:rPr>
                <w:rFonts w:cstheme="minorHAnsi"/>
                <w:sz w:val="20"/>
                <w:szCs w:val="20"/>
              </w:rPr>
            </w:pPr>
            <w:r w:rsidRPr="00A44491">
              <w:rPr>
                <w:rFonts w:cstheme="minorHAnsi"/>
                <w:sz w:val="20"/>
                <w:szCs w:val="20"/>
              </w:rPr>
              <w:t>katastrální území</w:t>
            </w:r>
          </w:p>
        </w:tc>
        <w:tc>
          <w:tcPr>
            <w:tcW w:w="2126" w:type="dxa"/>
          </w:tcPr>
          <w:p w14:paraId="7B46FCEA" w14:textId="59200067" w:rsidR="00FE1B94" w:rsidRDefault="00FE1B94" w:rsidP="00FE1B94">
            <w:pPr>
              <w:spacing w:after="80"/>
              <w:jc w:val="center"/>
              <w:rPr>
                <w:rFonts w:cstheme="minorHAnsi"/>
                <w:sz w:val="20"/>
                <w:szCs w:val="20"/>
              </w:rPr>
            </w:pPr>
            <w:r w:rsidRPr="00A44491">
              <w:rPr>
                <w:rFonts w:cstheme="minorHAnsi"/>
                <w:sz w:val="20"/>
                <w:szCs w:val="20"/>
              </w:rPr>
              <w:t>parcelní číslo</w:t>
            </w:r>
          </w:p>
        </w:tc>
        <w:tc>
          <w:tcPr>
            <w:tcW w:w="2977" w:type="dxa"/>
          </w:tcPr>
          <w:p w14:paraId="6D619963" w14:textId="416F8624" w:rsidR="00FE1B94" w:rsidRDefault="00FE1B94" w:rsidP="00FE1B94">
            <w:pPr>
              <w:spacing w:after="80"/>
              <w:jc w:val="center"/>
              <w:rPr>
                <w:rFonts w:cstheme="minorHAnsi"/>
                <w:sz w:val="20"/>
                <w:szCs w:val="20"/>
              </w:rPr>
            </w:pPr>
            <w:r w:rsidRPr="00A44491">
              <w:rPr>
                <w:rFonts w:cstheme="minorHAnsi"/>
                <w:sz w:val="20"/>
                <w:szCs w:val="20"/>
              </w:rPr>
              <w:t>výměra dotčené části pozemku</w:t>
            </w:r>
          </w:p>
        </w:tc>
      </w:tr>
      <w:tr w:rsidR="00FE1B94" w14:paraId="60A3D202" w14:textId="77777777" w:rsidTr="0099102B">
        <w:trPr>
          <w:trHeight w:val="284"/>
        </w:trPr>
        <w:tc>
          <w:tcPr>
            <w:tcW w:w="2089" w:type="dxa"/>
          </w:tcPr>
          <w:p w14:paraId="29CCC1ED" w14:textId="77777777" w:rsidR="00FE1B94" w:rsidRDefault="00FE1B94" w:rsidP="00FE1B94">
            <w:pPr>
              <w:spacing w:after="80"/>
              <w:jc w:val="both"/>
              <w:rPr>
                <w:rFonts w:cstheme="minorHAnsi"/>
                <w:sz w:val="20"/>
                <w:szCs w:val="20"/>
              </w:rPr>
            </w:pPr>
          </w:p>
        </w:tc>
        <w:tc>
          <w:tcPr>
            <w:tcW w:w="2301" w:type="dxa"/>
          </w:tcPr>
          <w:p w14:paraId="2F386330" w14:textId="77777777" w:rsidR="00FE1B94" w:rsidRDefault="00FE1B94" w:rsidP="00FE1B94">
            <w:pPr>
              <w:spacing w:after="80"/>
              <w:jc w:val="both"/>
              <w:rPr>
                <w:rFonts w:cstheme="minorHAnsi"/>
                <w:sz w:val="20"/>
                <w:szCs w:val="20"/>
              </w:rPr>
            </w:pPr>
          </w:p>
        </w:tc>
        <w:tc>
          <w:tcPr>
            <w:tcW w:w="2126" w:type="dxa"/>
          </w:tcPr>
          <w:p w14:paraId="2141E3DC" w14:textId="77777777" w:rsidR="00FE1B94" w:rsidRDefault="00FE1B94" w:rsidP="00FE1B94">
            <w:pPr>
              <w:spacing w:after="80"/>
              <w:jc w:val="both"/>
              <w:rPr>
                <w:rFonts w:cstheme="minorHAnsi"/>
                <w:sz w:val="20"/>
                <w:szCs w:val="20"/>
              </w:rPr>
            </w:pPr>
          </w:p>
        </w:tc>
        <w:tc>
          <w:tcPr>
            <w:tcW w:w="2977" w:type="dxa"/>
          </w:tcPr>
          <w:p w14:paraId="77CF23F8" w14:textId="77777777" w:rsidR="00FE1B94" w:rsidRDefault="00FE1B94" w:rsidP="00FE1B94">
            <w:pPr>
              <w:spacing w:after="80"/>
              <w:jc w:val="both"/>
              <w:rPr>
                <w:rFonts w:cstheme="minorHAnsi"/>
                <w:sz w:val="20"/>
                <w:szCs w:val="20"/>
              </w:rPr>
            </w:pPr>
          </w:p>
        </w:tc>
      </w:tr>
      <w:tr w:rsidR="00FE1B94" w14:paraId="7152DED1" w14:textId="77777777" w:rsidTr="0099102B">
        <w:trPr>
          <w:trHeight w:val="284"/>
        </w:trPr>
        <w:tc>
          <w:tcPr>
            <w:tcW w:w="2089" w:type="dxa"/>
          </w:tcPr>
          <w:p w14:paraId="07BC8CBE" w14:textId="77777777" w:rsidR="00FE1B94" w:rsidRDefault="00FE1B94" w:rsidP="00FE1B94">
            <w:pPr>
              <w:spacing w:after="80"/>
              <w:jc w:val="both"/>
              <w:rPr>
                <w:rFonts w:cstheme="minorHAnsi"/>
                <w:sz w:val="20"/>
                <w:szCs w:val="20"/>
              </w:rPr>
            </w:pPr>
          </w:p>
        </w:tc>
        <w:tc>
          <w:tcPr>
            <w:tcW w:w="2301" w:type="dxa"/>
          </w:tcPr>
          <w:p w14:paraId="67700BB8" w14:textId="77777777" w:rsidR="00FE1B94" w:rsidRDefault="00FE1B94" w:rsidP="00FE1B94">
            <w:pPr>
              <w:spacing w:after="80"/>
              <w:jc w:val="both"/>
              <w:rPr>
                <w:rFonts w:cstheme="minorHAnsi"/>
                <w:sz w:val="20"/>
                <w:szCs w:val="20"/>
              </w:rPr>
            </w:pPr>
          </w:p>
        </w:tc>
        <w:tc>
          <w:tcPr>
            <w:tcW w:w="2126" w:type="dxa"/>
          </w:tcPr>
          <w:p w14:paraId="507E829C" w14:textId="77777777" w:rsidR="00FE1B94" w:rsidRDefault="00FE1B94" w:rsidP="00FE1B94">
            <w:pPr>
              <w:spacing w:after="80"/>
              <w:jc w:val="both"/>
              <w:rPr>
                <w:rFonts w:cstheme="minorHAnsi"/>
                <w:sz w:val="20"/>
                <w:szCs w:val="20"/>
              </w:rPr>
            </w:pPr>
          </w:p>
        </w:tc>
        <w:tc>
          <w:tcPr>
            <w:tcW w:w="2977" w:type="dxa"/>
          </w:tcPr>
          <w:p w14:paraId="206582AD" w14:textId="77777777" w:rsidR="00FE1B94" w:rsidRDefault="00FE1B94" w:rsidP="00FE1B94">
            <w:pPr>
              <w:spacing w:after="80"/>
              <w:jc w:val="both"/>
              <w:rPr>
                <w:rFonts w:cstheme="minorHAnsi"/>
                <w:sz w:val="20"/>
                <w:szCs w:val="20"/>
              </w:rPr>
            </w:pPr>
          </w:p>
        </w:tc>
      </w:tr>
      <w:tr w:rsidR="00FE1B94" w14:paraId="155F56A4" w14:textId="77777777" w:rsidTr="0099102B">
        <w:trPr>
          <w:trHeight w:val="284"/>
        </w:trPr>
        <w:tc>
          <w:tcPr>
            <w:tcW w:w="2089" w:type="dxa"/>
          </w:tcPr>
          <w:p w14:paraId="133AEC11" w14:textId="77777777" w:rsidR="00FE1B94" w:rsidRDefault="00FE1B94" w:rsidP="00FE1B94">
            <w:pPr>
              <w:spacing w:after="80"/>
              <w:jc w:val="both"/>
              <w:rPr>
                <w:rFonts w:cstheme="minorHAnsi"/>
                <w:sz w:val="20"/>
                <w:szCs w:val="20"/>
              </w:rPr>
            </w:pPr>
          </w:p>
        </w:tc>
        <w:tc>
          <w:tcPr>
            <w:tcW w:w="2301" w:type="dxa"/>
          </w:tcPr>
          <w:p w14:paraId="567F10A1" w14:textId="77777777" w:rsidR="00FE1B94" w:rsidRDefault="00FE1B94" w:rsidP="00FE1B94">
            <w:pPr>
              <w:spacing w:after="80"/>
              <w:jc w:val="both"/>
              <w:rPr>
                <w:rFonts w:cstheme="minorHAnsi"/>
                <w:sz w:val="20"/>
                <w:szCs w:val="20"/>
              </w:rPr>
            </w:pPr>
          </w:p>
        </w:tc>
        <w:tc>
          <w:tcPr>
            <w:tcW w:w="2126" w:type="dxa"/>
          </w:tcPr>
          <w:p w14:paraId="63ADE320" w14:textId="77777777" w:rsidR="00FE1B94" w:rsidRDefault="00FE1B94" w:rsidP="00FE1B94">
            <w:pPr>
              <w:spacing w:after="80"/>
              <w:jc w:val="both"/>
              <w:rPr>
                <w:rFonts w:cstheme="minorHAnsi"/>
                <w:sz w:val="20"/>
                <w:szCs w:val="20"/>
              </w:rPr>
            </w:pPr>
          </w:p>
        </w:tc>
        <w:tc>
          <w:tcPr>
            <w:tcW w:w="2977" w:type="dxa"/>
          </w:tcPr>
          <w:p w14:paraId="20EF3F62" w14:textId="77777777" w:rsidR="00FE1B94" w:rsidRDefault="00FE1B94" w:rsidP="00FE1B94">
            <w:pPr>
              <w:spacing w:after="80"/>
              <w:jc w:val="both"/>
              <w:rPr>
                <w:rFonts w:cstheme="minorHAnsi"/>
                <w:sz w:val="20"/>
                <w:szCs w:val="20"/>
              </w:rPr>
            </w:pPr>
          </w:p>
        </w:tc>
      </w:tr>
    </w:tbl>
    <w:p w14:paraId="03D694DB" w14:textId="77777777" w:rsidR="00A44491" w:rsidRPr="003D484D" w:rsidRDefault="00A44491" w:rsidP="00FE1B94">
      <w:pPr>
        <w:spacing w:after="80" w:line="240" w:lineRule="auto"/>
        <w:jc w:val="both"/>
        <w:rPr>
          <w:rFonts w:cstheme="minorHAnsi"/>
          <w:sz w:val="16"/>
          <w:szCs w:val="16"/>
        </w:rPr>
      </w:pPr>
    </w:p>
    <w:p w14:paraId="5D3AE0A8" w14:textId="0FABBFF0" w:rsidR="00A44491" w:rsidRPr="002126A7" w:rsidRDefault="0099102B" w:rsidP="00FE1B94">
      <w:pPr>
        <w:spacing w:after="80" w:line="240" w:lineRule="auto"/>
        <w:jc w:val="both"/>
        <w:rPr>
          <w:rFonts w:cstheme="minorHAnsi"/>
          <w:b/>
          <w:bCs/>
          <w:sz w:val="20"/>
          <w:szCs w:val="20"/>
          <w:u w:val="single"/>
        </w:rPr>
      </w:pPr>
      <w:r w:rsidRPr="002126A7">
        <w:rPr>
          <w:rFonts w:cstheme="minorHAnsi"/>
          <w:b/>
          <w:bCs/>
          <w:sz w:val="20"/>
          <w:szCs w:val="20"/>
          <w:u w:val="single"/>
        </w:rPr>
        <w:t>4</w:t>
      </w:r>
      <w:r w:rsidR="00A44491" w:rsidRPr="002126A7">
        <w:rPr>
          <w:rFonts w:cstheme="minorHAnsi"/>
          <w:b/>
          <w:bCs/>
          <w:sz w:val="20"/>
          <w:szCs w:val="20"/>
          <w:u w:val="single"/>
        </w:rPr>
        <w:t xml:space="preserve">. Důvody pro pořízení změny územního plánu: </w:t>
      </w:r>
    </w:p>
    <w:p w14:paraId="36C96EC7" w14:textId="62BCA45A" w:rsidR="00A44491" w:rsidRPr="006D6BB1" w:rsidRDefault="00A44491" w:rsidP="00FE1B94">
      <w:pPr>
        <w:spacing w:after="80" w:line="240" w:lineRule="auto"/>
        <w:jc w:val="both"/>
        <w:rPr>
          <w:rFonts w:cstheme="minorHAnsi"/>
          <w:sz w:val="16"/>
          <w:szCs w:val="16"/>
        </w:rPr>
      </w:pPr>
      <w:r w:rsidRPr="006D6BB1">
        <w:rPr>
          <w:rFonts w:cstheme="minorHAnsi"/>
          <w:sz w:val="16"/>
          <w:szCs w:val="16"/>
        </w:rPr>
        <w:t>(</w:t>
      </w:r>
      <w:r w:rsidR="006D6BB1">
        <w:rPr>
          <w:rFonts w:cstheme="minorHAnsi"/>
          <w:sz w:val="16"/>
          <w:szCs w:val="16"/>
        </w:rPr>
        <w:t>V</w:t>
      </w:r>
      <w:r w:rsidRPr="006D6BB1">
        <w:rPr>
          <w:rFonts w:cstheme="minorHAnsi"/>
          <w:sz w:val="16"/>
          <w:szCs w:val="16"/>
        </w:rPr>
        <w:t xml:space="preserve"> důvodech se uvede, proč by měla být změna územního plánu pro návrh uvedený v bodě </w:t>
      </w:r>
      <w:r w:rsidR="0099102B" w:rsidRPr="006D6BB1">
        <w:rPr>
          <w:rFonts w:cstheme="minorHAnsi"/>
          <w:sz w:val="16"/>
          <w:szCs w:val="16"/>
        </w:rPr>
        <w:t>3</w:t>
      </w:r>
      <w:r w:rsidRPr="006D6BB1">
        <w:rPr>
          <w:rFonts w:cstheme="minorHAnsi"/>
          <w:sz w:val="16"/>
          <w:szCs w:val="16"/>
        </w:rPr>
        <w:t xml:space="preserve"> provedena, aby mohly být územním plánem vytvořeny předpoklady k realizaci návrhu.)</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E1B94" w:rsidRPr="00A44491" w14:paraId="7DA8A0EF" w14:textId="77777777" w:rsidTr="003E4A34">
        <w:tc>
          <w:tcPr>
            <w:tcW w:w="5000" w:type="pct"/>
            <w:tcBorders>
              <w:bottom w:val="single" w:sz="4" w:space="0" w:color="auto"/>
            </w:tcBorders>
          </w:tcPr>
          <w:p w14:paraId="04319833" w14:textId="77777777" w:rsidR="00FE1B94" w:rsidRPr="00A44491" w:rsidRDefault="00FE1B94" w:rsidP="003E4A34">
            <w:pPr>
              <w:spacing w:after="80"/>
              <w:jc w:val="both"/>
              <w:rPr>
                <w:rFonts w:cstheme="minorHAnsi"/>
                <w:sz w:val="20"/>
                <w:szCs w:val="20"/>
              </w:rPr>
            </w:pPr>
          </w:p>
        </w:tc>
      </w:tr>
      <w:tr w:rsidR="00FE1B94" w:rsidRPr="00A44491" w14:paraId="4166D5F3" w14:textId="77777777" w:rsidTr="003E4A34">
        <w:tc>
          <w:tcPr>
            <w:tcW w:w="5000" w:type="pct"/>
            <w:tcBorders>
              <w:top w:val="single" w:sz="4" w:space="0" w:color="auto"/>
              <w:bottom w:val="single" w:sz="4" w:space="0" w:color="auto"/>
            </w:tcBorders>
          </w:tcPr>
          <w:p w14:paraId="4932EACF" w14:textId="77777777" w:rsidR="00FE1B94" w:rsidRPr="00A44491" w:rsidRDefault="00FE1B94" w:rsidP="003E4A34">
            <w:pPr>
              <w:spacing w:after="80"/>
              <w:jc w:val="both"/>
              <w:rPr>
                <w:rFonts w:cstheme="minorHAnsi"/>
                <w:sz w:val="20"/>
                <w:szCs w:val="20"/>
              </w:rPr>
            </w:pPr>
          </w:p>
        </w:tc>
      </w:tr>
      <w:tr w:rsidR="00FE1B94" w:rsidRPr="00A44491" w14:paraId="7B8067E7" w14:textId="77777777" w:rsidTr="003E4A34">
        <w:tc>
          <w:tcPr>
            <w:tcW w:w="5000" w:type="pct"/>
            <w:tcBorders>
              <w:top w:val="single" w:sz="4" w:space="0" w:color="auto"/>
            </w:tcBorders>
          </w:tcPr>
          <w:p w14:paraId="212AA172" w14:textId="77777777" w:rsidR="00FE1B94" w:rsidRPr="00A44491" w:rsidRDefault="00FE1B94" w:rsidP="003E4A34">
            <w:pPr>
              <w:spacing w:after="80"/>
              <w:jc w:val="both"/>
              <w:rPr>
                <w:rFonts w:cstheme="minorHAnsi"/>
                <w:sz w:val="20"/>
                <w:szCs w:val="20"/>
              </w:rPr>
            </w:pPr>
          </w:p>
        </w:tc>
      </w:tr>
    </w:tbl>
    <w:p w14:paraId="6162F3C4" w14:textId="77777777" w:rsidR="00A44491" w:rsidRPr="003D484D" w:rsidRDefault="00A44491" w:rsidP="00FE1B94">
      <w:pPr>
        <w:spacing w:after="80" w:line="240" w:lineRule="auto"/>
        <w:jc w:val="both"/>
        <w:rPr>
          <w:rFonts w:cstheme="minorHAnsi"/>
          <w:sz w:val="16"/>
          <w:szCs w:val="16"/>
        </w:rPr>
      </w:pPr>
    </w:p>
    <w:p w14:paraId="2C2E95C6" w14:textId="520760E5" w:rsidR="00A44491" w:rsidRPr="002126A7" w:rsidRDefault="0099102B" w:rsidP="00FE1B94">
      <w:pPr>
        <w:spacing w:after="80" w:line="240" w:lineRule="auto"/>
        <w:jc w:val="both"/>
        <w:rPr>
          <w:rFonts w:cstheme="minorHAnsi"/>
          <w:b/>
          <w:bCs/>
          <w:sz w:val="20"/>
          <w:szCs w:val="20"/>
          <w:u w:val="single"/>
        </w:rPr>
      </w:pPr>
      <w:r w:rsidRPr="002126A7">
        <w:rPr>
          <w:rFonts w:cstheme="minorHAnsi"/>
          <w:b/>
          <w:bCs/>
          <w:sz w:val="20"/>
          <w:szCs w:val="20"/>
          <w:u w:val="single"/>
        </w:rPr>
        <w:t>5</w:t>
      </w:r>
      <w:r w:rsidR="00A44491" w:rsidRPr="002126A7">
        <w:rPr>
          <w:rFonts w:cstheme="minorHAnsi"/>
          <w:b/>
          <w:bCs/>
          <w:sz w:val="20"/>
          <w:szCs w:val="20"/>
          <w:u w:val="single"/>
        </w:rPr>
        <w:t xml:space="preserve">. Návrh úhrady nákladů na zpracování změny územního plánu, na vyhodnocení vlivů na udržitelný rozvoj území (pokud se zpracovává), vyhotovení úplného znění územního plánu po jeho změně, náklady na zpracování změn regulačních plánů touto změnou vyvolaných a vyhotovení úplného znění regulačních plánů po jejich změně a náhradu za změnu v území: </w:t>
      </w:r>
    </w:p>
    <w:tbl>
      <w:tblPr>
        <w:tblStyle w:val="Mkatabulky"/>
        <w:tblW w:w="4995"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23A63" w:rsidRPr="00A44491" w14:paraId="47073A24" w14:textId="77777777" w:rsidTr="003E4A34">
        <w:tc>
          <w:tcPr>
            <w:tcW w:w="5000" w:type="pct"/>
            <w:tcBorders>
              <w:bottom w:val="single" w:sz="4" w:space="0" w:color="auto"/>
            </w:tcBorders>
          </w:tcPr>
          <w:p w14:paraId="6CD874D6" w14:textId="77777777" w:rsidR="00C23A63" w:rsidRPr="00A44491" w:rsidRDefault="00C23A63" w:rsidP="003E4A34">
            <w:pPr>
              <w:spacing w:after="80"/>
              <w:jc w:val="both"/>
              <w:rPr>
                <w:rFonts w:cstheme="minorHAnsi"/>
                <w:sz w:val="20"/>
                <w:szCs w:val="20"/>
              </w:rPr>
            </w:pPr>
          </w:p>
        </w:tc>
      </w:tr>
      <w:tr w:rsidR="00C23A63" w:rsidRPr="00A44491" w14:paraId="06499BA2" w14:textId="77777777" w:rsidTr="003E4A34">
        <w:tc>
          <w:tcPr>
            <w:tcW w:w="5000" w:type="pct"/>
            <w:tcBorders>
              <w:top w:val="single" w:sz="4" w:space="0" w:color="auto"/>
              <w:bottom w:val="single" w:sz="4" w:space="0" w:color="auto"/>
            </w:tcBorders>
          </w:tcPr>
          <w:p w14:paraId="7B4E4F6A" w14:textId="77777777" w:rsidR="00C23A63" w:rsidRPr="00A44491" w:rsidRDefault="00C23A63" w:rsidP="003E4A34">
            <w:pPr>
              <w:spacing w:after="80"/>
              <w:jc w:val="both"/>
              <w:rPr>
                <w:rFonts w:cstheme="minorHAnsi"/>
                <w:sz w:val="20"/>
                <w:szCs w:val="20"/>
              </w:rPr>
            </w:pPr>
          </w:p>
        </w:tc>
      </w:tr>
      <w:tr w:rsidR="00C23A63" w:rsidRPr="00A44491" w14:paraId="61ACE3E0" w14:textId="77777777" w:rsidTr="003E4A34">
        <w:tc>
          <w:tcPr>
            <w:tcW w:w="5000" w:type="pct"/>
            <w:tcBorders>
              <w:top w:val="single" w:sz="4" w:space="0" w:color="auto"/>
            </w:tcBorders>
          </w:tcPr>
          <w:p w14:paraId="50E44EB9" w14:textId="77777777" w:rsidR="00C23A63" w:rsidRPr="00A44491" w:rsidRDefault="00C23A63" w:rsidP="003E4A34">
            <w:pPr>
              <w:spacing w:after="80"/>
              <w:jc w:val="both"/>
              <w:rPr>
                <w:rFonts w:cstheme="minorHAnsi"/>
                <w:sz w:val="20"/>
                <w:szCs w:val="20"/>
              </w:rPr>
            </w:pPr>
          </w:p>
        </w:tc>
      </w:tr>
    </w:tbl>
    <w:p w14:paraId="40AEEBF4" w14:textId="77777777" w:rsidR="00C23A63" w:rsidRPr="003D484D" w:rsidRDefault="00C23A63" w:rsidP="00C23A63">
      <w:pPr>
        <w:spacing w:after="80" w:line="240" w:lineRule="auto"/>
        <w:jc w:val="center"/>
        <w:rPr>
          <w:rFonts w:cstheme="minorHAnsi"/>
          <w:sz w:val="16"/>
          <w:szCs w:val="16"/>
        </w:rPr>
      </w:pPr>
    </w:p>
    <w:p w14:paraId="477FE7E9" w14:textId="3FD9DE46" w:rsidR="00A44491" w:rsidRPr="00C23A63" w:rsidRDefault="00A44491" w:rsidP="00C23A63">
      <w:pPr>
        <w:spacing w:after="80" w:line="240" w:lineRule="auto"/>
        <w:jc w:val="center"/>
        <w:rPr>
          <w:rFonts w:cstheme="minorHAnsi"/>
          <w:b/>
          <w:bCs/>
          <w:sz w:val="24"/>
          <w:szCs w:val="24"/>
          <w:u w:val="single"/>
        </w:rPr>
      </w:pPr>
      <w:r w:rsidRPr="00C23A63">
        <w:rPr>
          <w:rFonts w:cstheme="minorHAnsi"/>
          <w:b/>
          <w:bCs/>
          <w:sz w:val="24"/>
          <w:szCs w:val="24"/>
          <w:u w:val="single"/>
        </w:rPr>
        <w:t xml:space="preserve">ČÁST </w:t>
      </w:r>
      <w:r w:rsidR="0099102B">
        <w:rPr>
          <w:rFonts w:cstheme="minorHAnsi"/>
          <w:b/>
          <w:bCs/>
          <w:sz w:val="24"/>
          <w:szCs w:val="24"/>
          <w:u w:val="single"/>
        </w:rPr>
        <w:t>B</w:t>
      </w:r>
      <w:r w:rsidRPr="00C23A63">
        <w:rPr>
          <w:rFonts w:cstheme="minorHAnsi"/>
          <w:b/>
          <w:bCs/>
          <w:sz w:val="24"/>
          <w:szCs w:val="24"/>
          <w:u w:val="single"/>
        </w:rPr>
        <w:t>.</w:t>
      </w:r>
    </w:p>
    <w:p w14:paraId="10F0B46F" w14:textId="77777777" w:rsidR="00A44491" w:rsidRPr="00A44491" w:rsidRDefault="00A44491" w:rsidP="00FE1B94">
      <w:pPr>
        <w:spacing w:after="80" w:line="240" w:lineRule="auto"/>
        <w:jc w:val="both"/>
        <w:rPr>
          <w:rFonts w:cstheme="minorHAnsi"/>
          <w:sz w:val="20"/>
          <w:szCs w:val="20"/>
        </w:rPr>
      </w:pPr>
      <w:r w:rsidRPr="00A44491">
        <w:rPr>
          <w:rFonts w:cstheme="minorHAnsi"/>
          <w:sz w:val="20"/>
          <w:szCs w:val="20"/>
        </w:rPr>
        <w:t>V případě, že pořízení změny je požadováno před zpracováním zprávy o uplatňování územního plánu pořizované dle § 106 a 107 stavebního zákona 1x za 4 roky, zajistí navrhovatel také:</w:t>
      </w:r>
    </w:p>
    <w:p w14:paraId="1C082E05" w14:textId="2B35271B" w:rsidR="00A44491" w:rsidRPr="00A44491" w:rsidRDefault="0099102B" w:rsidP="00FE1B94">
      <w:pPr>
        <w:spacing w:after="80" w:line="240" w:lineRule="auto"/>
        <w:jc w:val="both"/>
        <w:rPr>
          <w:rFonts w:cstheme="minorHAnsi"/>
          <w:sz w:val="20"/>
          <w:szCs w:val="20"/>
        </w:rPr>
      </w:pPr>
      <w:r>
        <w:rPr>
          <w:rFonts w:cstheme="minorHAnsi"/>
          <w:sz w:val="20"/>
          <w:szCs w:val="20"/>
        </w:rPr>
        <w:t>1</w:t>
      </w:r>
      <w:r w:rsidR="00A44491" w:rsidRPr="00A44491">
        <w:rPr>
          <w:rFonts w:cstheme="minorHAnsi"/>
          <w:sz w:val="20"/>
          <w:szCs w:val="20"/>
        </w:rPr>
        <w:t>.</w:t>
      </w:r>
      <w:r>
        <w:rPr>
          <w:rFonts w:cstheme="minorHAnsi"/>
          <w:sz w:val="20"/>
          <w:szCs w:val="20"/>
        </w:rPr>
        <w:t xml:space="preserve"> </w:t>
      </w:r>
      <w:r w:rsidR="00A44491" w:rsidRPr="00A44491">
        <w:rPr>
          <w:rFonts w:cstheme="minorHAnsi"/>
          <w:sz w:val="20"/>
          <w:szCs w:val="20"/>
        </w:rPr>
        <w:t>Stanovisko příslušného orgánu ochrany přírody podle zákona o ochraně přírody a krajiny k navrhovanému obsahu změny územního plánu, ve kterém uvede, zda je možné vyloučit významný vliv na evropsky významnou lokalitu nebo ptačí oblast</w:t>
      </w:r>
      <w:r w:rsidR="00C23A63">
        <w:rPr>
          <w:rFonts w:cstheme="minorHAnsi"/>
          <w:sz w:val="20"/>
          <w:szCs w:val="20"/>
        </w:rPr>
        <w:t>.</w:t>
      </w:r>
    </w:p>
    <w:p w14:paraId="00DA367C" w14:textId="491F44AE" w:rsidR="00A44491" w:rsidRDefault="0099102B" w:rsidP="00FE1B94">
      <w:pPr>
        <w:spacing w:after="80" w:line="240" w:lineRule="auto"/>
        <w:jc w:val="both"/>
        <w:rPr>
          <w:rFonts w:cstheme="minorHAnsi"/>
          <w:sz w:val="20"/>
          <w:szCs w:val="20"/>
        </w:rPr>
      </w:pPr>
      <w:r>
        <w:rPr>
          <w:rFonts w:cstheme="minorHAnsi"/>
          <w:sz w:val="20"/>
          <w:szCs w:val="20"/>
        </w:rPr>
        <w:t>2</w:t>
      </w:r>
      <w:r w:rsidR="00A44491" w:rsidRPr="00A44491">
        <w:rPr>
          <w:rFonts w:cstheme="minorHAnsi"/>
          <w:sz w:val="20"/>
          <w:szCs w:val="20"/>
        </w:rPr>
        <w:t>.</w:t>
      </w:r>
      <w:r>
        <w:rPr>
          <w:rFonts w:cstheme="minorHAnsi"/>
          <w:sz w:val="20"/>
          <w:szCs w:val="20"/>
        </w:rPr>
        <w:t xml:space="preserve"> </w:t>
      </w:r>
      <w:r w:rsidR="00A44491" w:rsidRPr="00A44491">
        <w:rPr>
          <w:rFonts w:cstheme="minorHAnsi"/>
          <w:sz w:val="20"/>
          <w:szCs w:val="20"/>
        </w:rPr>
        <w:t>Stanovisko krajského úřadu jako příslušného úřadu k navrhovanému obsahu změny územního plánu, ve kterém i s přihlédnutím ke stanovisku orgánu ochrany přírody podle odstavce I. uvede, zda má být návrh změny posuzován z hlediska vlivů na životní prostředí, případně stanoví podrobnější požadavky podle § 10i zákona o posuzování vlivů na životní prostředí</w:t>
      </w:r>
      <w:r w:rsidR="00C23A63">
        <w:rPr>
          <w:rFonts w:cstheme="minorHAnsi"/>
          <w:sz w:val="20"/>
          <w:szCs w:val="20"/>
        </w:rPr>
        <w:t>.</w:t>
      </w:r>
    </w:p>
    <w:p w14:paraId="4F9A9968" w14:textId="047C9B35" w:rsidR="0000465B" w:rsidRPr="00A44491" w:rsidRDefault="0000465B" w:rsidP="00FE1B94">
      <w:pPr>
        <w:spacing w:after="80" w:line="240" w:lineRule="auto"/>
        <w:jc w:val="both"/>
        <w:rPr>
          <w:rFonts w:cstheme="minorHAnsi"/>
          <w:sz w:val="20"/>
          <w:szCs w:val="20"/>
        </w:rPr>
      </w:pPr>
      <w:r>
        <w:rPr>
          <w:rFonts w:cstheme="minorHAnsi"/>
          <w:sz w:val="20"/>
          <w:szCs w:val="20"/>
        </w:rPr>
        <w:t xml:space="preserve">3. </w:t>
      </w:r>
      <w:r w:rsidRPr="0000465B">
        <w:rPr>
          <w:rFonts w:cstheme="minorHAnsi"/>
          <w:sz w:val="20"/>
          <w:szCs w:val="20"/>
        </w:rPr>
        <w:t>Podnět může obsahovat návrh zadání změny, obsahové náležitosti zadání změny stanoví §</w:t>
      </w:r>
      <w:r w:rsidR="00375AB4">
        <w:rPr>
          <w:rFonts w:cstheme="minorHAnsi"/>
          <w:sz w:val="20"/>
          <w:szCs w:val="20"/>
        </w:rPr>
        <w:t xml:space="preserve"> </w:t>
      </w:r>
      <w:r w:rsidRPr="0000465B">
        <w:rPr>
          <w:rFonts w:cstheme="minorHAnsi"/>
          <w:sz w:val="20"/>
          <w:szCs w:val="20"/>
        </w:rPr>
        <w:t>9 odst. 2 vyhlášky č.  157/2024</w:t>
      </w:r>
      <w:r w:rsidR="00375AB4">
        <w:rPr>
          <w:rFonts w:cstheme="minorHAnsi"/>
          <w:sz w:val="20"/>
          <w:szCs w:val="20"/>
        </w:rPr>
        <w:t xml:space="preserve"> </w:t>
      </w:r>
      <w:r w:rsidRPr="0000465B">
        <w:rPr>
          <w:rFonts w:cstheme="minorHAnsi"/>
          <w:sz w:val="20"/>
          <w:szCs w:val="20"/>
        </w:rPr>
        <w:t>Sb., o územně analytických podkladech, územně plánovací dokumentaci a jednotném standardu, v platném znění (předmět a účel navrhované změny; vymezení řešeného území a další požadavky na zpracování návrhu změny územně plánovací dokumentace; požadavky na vyhodnocení předpokládaných vlivů na udržitelný rozvoj území, pokud se zpracovává; zpracování požadavků a podmínek pro posouzení v případě zpracování variant řešení). Obsah a struktura zadání dle ustanovení §</w:t>
      </w:r>
      <w:r w:rsidR="00375AB4">
        <w:rPr>
          <w:rFonts w:cstheme="minorHAnsi"/>
          <w:sz w:val="20"/>
          <w:szCs w:val="20"/>
        </w:rPr>
        <w:t xml:space="preserve"> </w:t>
      </w:r>
      <w:r w:rsidRPr="0000465B">
        <w:rPr>
          <w:rFonts w:cstheme="minorHAnsi"/>
          <w:sz w:val="20"/>
          <w:szCs w:val="20"/>
        </w:rPr>
        <w:t>9 odst. 5 písm. d) vyhlášky, v příloze č. 6 k této vyhlášce.</w:t>
      </w:r>
    </w:p>
    <w:p w14:paraId="27F92485" w14:textId="087C3A34" w:rsidR="00A44491" w:rsidRPr="00C23A63" w:rsidRDefault="00A44491" w:rsidP="00C23A63">
      <w:pPr>
        <w:spacing w:after="80" w:line="240" w:lineRule="auto"/>
        <w:jc w:val="center"/>
        <w:rPr>
          <w:rFonts w:cstheme="minorHAnsi"/>
          <w:b/>
          <w:bCs/>
          <w:sz w:val="24"/>
          <w:szCs w:val="24"/>
          <w:u w:val="single"/>
        </w:rPr>
      </w:pPr>
      <w:r w:rsidRPr="00C23A63">
        <w:rPr>
          <w:rFonts w:cstheme="minorHAnsi"/>
          <w:b/>
          <w:bCs/>
          <w:sz w:val="24"/>
          <w:szCs w:val="24"/>
          <w:u w:val="single"/>
        </w:rPr>
        <w:t xml:space="preserve">ČÁST </w:t>
      </w:r>
      <w:r w:rsidR="0099102B">
        <w:rPr>
          <w:rFonts w:cstheme="minorHAnsi"/>
          <w:b/>
          <w:bCs/>
          <w:sz w:val="24"/>
          <w:szCs w:val="24"/>
          <w:u w:val="single"/>
        </w:rPr>
        <w:t>C</w:t>
      </w:r>
      <w:r w:rsidRPr="00C23A63">
        <w:rPr>
          <w:rFonts w:cstheme="minorHAnsi"/>
          <w:b/>
          <w:bCs/>
          <w:sz w:val="24"/>
          <w:szCs w:val="24"/>
          <w:u w:val="single"/>
        </w:rPr>
        <w:t>.</w:t>
      </w:r>
    </w:p>
    <w:p w14:paraId="00390F17" w14:textId="77777777" w:rsidR="00A44491" w:rsidRPr="00C23A63" w:rsidRDefault="00A44491" w:rsidP="00FE1B94">
      <w:pPr>
        <w:spacing w:after="80" w:line="240" w:lineRule="auto"/>
        <w:jc w:val="both"/>
        <w:rPr>
          <w:rFonts w:cstheme="minorHAnsi"/>
          <w:b/>
          <w:bCs/>
          <w:sz w:val="20"/>
          <w:szCs w:val="20"/>
        </w:rPr>
      </w:pPr>
      <w:r w:rsidRPr="00C23A63">
        <w:rPr>
          <w:rFonts w:cstheme="minorHAnsi"/>
          <w:b/>
          <w:bCs/>
          <w:sz w:val="20"/>
          <w:szCs w:val="20"/>
        </w:rPr>
        <w:t>Přílohy k návrhu:</w:t>
      </w:r>
    </w:p>
    <w:p w14:paraId="51850AC7" w14:textId="582D10CB" w:rsidR="00A44491" w:rsidRPr="00A44491" w:rsidRDefault="0099102B" w:rsidP="00FE1B94">
      <w:pPr>
        <w:spacing w:after="80" w:line="240" w:lineRule="auto"/>
        <w:jc w:val="both"/>
        <w:rPr>
          <w:rFonts w:cstheme="minorHAnsi"/>
          <w:sz w:val="20"/>
          <w:szCs w:val="20"/>
        </w:rPr>
      </w:pPr>
      <w:r>
        <w:rPr>
          <w:rFonts w:cstheme="minorHAnsi"/>
          <w:sz w:val="20"/>
          <w:szCs w:val="20"/>
        </w:rPr>
        <w:t xml:space="preserve">1. </w:t>
      </w:r>
      <w:r w:rsidR="00A44491" w:rsidRPr="00A44491">
        <w:rPr>
          <w:rFonts w:cstheme="minorHAnsi"/>
          <w:sz w:val="20"/>
          <w:szCs w:val="20"/>
        </w:rPr>
        <w:t xml:space="preserve">Grafická příloha obsahující snímek mapy katastru nemovitostí se zakreslením záměru a jeho vazeb a účinků na okolí.  </w:t>
      </w:r>
    </w:p>
    <w:p w14:paraId="77FB5DDD" w14:textId="70AD7DB8" w:rsidR="00A44491" w:rsidRPr="00A44491" w:rsidRDefault="0099102B" w:rsidP="00FE1B94">
      <w:pPr>
        <w:spacing w:after="80" w:line="240" w:lineRule="auto"/>
        <w:jc w:val="both"/>
        <w:rPr>
          <w:rFonts w:cstheme="minorHAnsi"/>
          <w:sz w:val="20"/>
          <w:szCs w:val="20"/>
        </w:rPr>
      </w:pPr>
      <w:r>
        <w:rPr>
          <w:rFonts w:cstheme="minorHAnsi"/>
          <w:sz w:val="20"/>
          <w:szCs w:val="20"/>
        </w:rPr>
        <w:t xml:space="preserve">2. </w:t>
      </w:r>
      <w:r w:rsidR="00A44491" w:rsidRPr="00A44491">
        <w:rPr>
          <w:rFonts w:cstheme="minorHAnsi"/>
          <w:sz w:val="20"/>
          <w:szCs w:val="20"/>
        </w:rPr>
        <w:t>Doklad prokazující vlastnické právo navrhovatele nebo doklad o právu k pozemkům nebo stavbám v řešené ploše založeném smlouvou, nelze-li tato práva ověřit v katastru nemovitostí.</w:t>
      </w:r>
    </w:p>
    <w:p w14:paraId="014CE4DE" w14:textId="1A069393" w:rsidR="00A44491" w:rsidRPr="00A44491" w:rsidRDefault="0099102B" w:rsidP="00FE1B94">
      <w:pPr>
        <w:spacing w:after="80" w:line="240" w:lineRule="auto"/>
        <w:jc w:val="both"/>
        <w:rPr>
          <w:rFonts w:cstheme="minorHAnsi"/>
          <w:sz w:val="20"/>
          <w:szCs w:val="20"/>
        </w:rPr>
      </w:pPr>
      <w:r>
        <w:rPr>
          <w:rFonts w:cstheme="minorHAnsi"/>
          <w:sz w:val="20"/>
          <w:szCs w:val="20"/>
        </w:rPr>
        <w:t xml:space="preserve">3. </w:t>
      </w:r>
      <w:r w:rsidR="00A44491" w:rsidRPr="00A44491">
        <w:rPr>
          <w:rFonts w:cstheme="minorHAnsi"/>
          <w:sz w:val="20"/>
          <w:szCs w:val="20"/>
        </w:rPr>
        <w:t>Plná moc v případě zastupování vlastníka pozemků.</w:t>
      </w:r>
    </w:p>
    <w:p w14:paraId="7DF4DC9B" w14:textId="397D0DF5" w:rsidR="00A44491" w:rsidRPr="00A44491" w:rsidRDefault="0099102B" w:rsidP="00FE1B94">
      <w:pPr>
        <w:spacing w:after="80" w:line="240" w:lineRule="auto"/>
        <w:jc w:val="both"/>
        <w:rPr>
          <w:rFonts w:cstheme="minorHAnsi"/>
          <w:sz w:val="20"/>
          <w:szCs w:val="20"/>
        </w:rPr>
      </w:pPr>
      <w:r>
        <w:rPr>
          <w:rFonts w:cstheme="minorHAnsi"/>
          <w:sz w:val="20"/>
          <w:szCs w:val="20"/>
        </w:rPr>
        <w:t xml:space="preserve">4. </w:t>
      </w:r>
      <w:r w:rsidR="00A44491" w:rsidRPr="00A44491">
        <w:rPr>
          <w:rFonts w:cstheme="minorHAnsi"/>
          <w:sz w:val="20"/>
          <w:szCs w:val="20"/>
        </w:rPr>
        <w:t>Výpis z usnesení zastupitelstva obce v případě podání návrhu obcí z vlastního podnětu.</w:t>
      </w:r>
    </w:p>
    <w:p w14:paraId="35C01CD9" w14:textId="6694B3A3" w:rsidR="00A44491" w:rsidRPr="00A44491" w:rsidRDefault="0099102B" w:rsidP="00FE1B94">
      <w:pPr>
        <w:spacing w:after="80" w:line="240" w:lineRule="auto"/>
        <w:jc w:val="both"/>
        <w:rPr>
          <w:rFonts w:cstheme="minorHAnsi"/>
          <w:sz w:val="20"/>
          <w:szCs w:val="20"/>
        </w:rPr>
      </w:pPr>
      <w:r>
        <w:rPr>
          <w:rFonts w:cstheme="minorHAnsi"/>
          <w:sz w:val="20"/>
          <w:szCs w:val="20"/>
        </w:rPr>
        <w:t xml:space="preserve">5. </w:t>
      </w:r>
      <w:r w:rsidR="00A44491" w:rsidRPr="00A44491">
        <w:rPr>
          <w:rFonts w:cstheme="minorHAnsi"/>
          <w:sz w:val="20"/>
          <w:szCs w:val="20"/>
        </w:rPr>
        <w:t>Doklad prokazující skutečnost, že je žadatel oprávněným investorem s územní působností v případě podání návrhu oprávněným investorem</w:t>
      </w:r>
    </w:p>
    <w:p w14:paraId="458186DD" w14:textId="1FD9E468" w:rsidR="00FE1B94" w:rsidRPr="008A66EC" w:rsidRDefault="00FE1B94" w:rsidP="00FE1B94">
      <w:pPr>
        <w:spacing w:after="80" w:line="240" w:lineRule="auto"/>
        <w:jc w:val="both"/>
        <w:rPr>
          <w:rFonts w:cstheme="minorHAnsi"/>
          <w:sz w:val="16"/>
          <w:szCs w:val="16"/>
        </w:rPr>
      </w:pPr>
      <w:r w:rsidRPr="008A66EC">
        <w:rPr>
          <w:rFonts w:cstheme="minorHAnsi"/>
          <w:b/>
          <w:bCs/>
          <w:sz w:val="16"/>
          <w:szCs w:val="16"/>
        </w:rPr>
        <w:t xml:space="preserve">Upozornění: </w:t>
      </w:r>
      <w:r w:rsidRPr="008A66EC">
        <w:rPr>
          <w:rFonts w:cstheme="minorHAnsi"/>
          <w:sz w:val="16"/>
          <w:szCs w:val="16"/>
        </w:rPr>
        <w:t xml:space="preserve">Za platnost doložených údajů zodpovídá navrhovatel změny. Všechny body žádosti musí být vyplněny a zároveň musí být dodány všechny povinné přílohy. V opačném případě bude žadatel vyzván k dodání chybějících náležitostí. </w:t>
      </w:r>
    </w:p>
    <w:p w14:paraId="211DD0EB" w14:textId="042F4B28" w:rsidR="00A44491" w:rsidRPr="00A44491" w:rsidRDefault="00A44491" w:rsidP="00FE1B94">
      <w:pPr>
        <w:spacing w:after="80" w:line="240" w:lineRule="auto"/>
        <w:jc w:val="both"/>
        <w:rPr>
          <w:rFonts w:cstheme="minorHAnsi"/>
          <w:sz w:val="20"/>
          <w:szCs w:val="20"/>
        </w:rPr>
      </w:pP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008A66EC">
        <w:rPr>
          <w:rFonts w:cstheme="minorHAnsi"/>
          <w:sz w:val="20"/>
          <w:szCs w:val="20"/>
        </w:rPr>
        <w:tab/>
      </w:r>
      <w:r w:rsidR="008A66EC">
        <w:rPr>
          <w:rFonts w:cstheme="minorHAnsi"/>
          <w:sz w:val="20"/>
          <w:szCs w:val="20"/>
        </w:rPr>
        <w:tab/>
        <w:t>…………..</w:t>
      </w:r>
      <w:r w:rsidRPr="00A44491">
        <w:rPr>
          <w:rFonts w:cstheme="minorHAnsi"/>
          <w:sz w:val="20"/>
          <w:szCs w:val="20"/>
        </w:rPr>
        <w:t>……………………………………………………</w:t>
      </w:r>
    </w:p>
    <w:p w14:paraId="651645D2" w14:textId="08D77828" w:rsidR="009A4E67" w:rsidRPr="00A44491" w:rsidRDefault="00A44491" w:rsidP="00FE1B94">
      <w:pPr>
        <w:spacing w:after="80" w:line="240" w:lineRule="auto"/>
        <w:jc w:val="both"/>
        <w:rPr>
          <w:rFonts w:cstheme="minorHAnsi"/>
          <w:sz w:val="20"/>
          <w:szCs w:val="20"/>
        </w:rPr>
      </w:pP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Pr="00A44491">
        <w:rPr>
          <w:rFonts w:cstheme="minorHAnsi"/>
          <w:sz w:val="20"/>
          <w:szCs w:val="20"/>
        </w:rPr>
        <w:tab/>
      </w:r>
      <w:r w:rsidR="008A66EC">
        <w:rPr>
          <w:rFonts w:cstheme="minorHAnsi"/>
          <w:sz w:val="20"/>
          <w:szCs w:val="20"/>
        </w:rPr>
        <w:tab/>
        <w:t xml:space="preserve">      </w:t>
      </w:r>
      <w:r w:rsidRPr="00A44491">
        <w:rPr>
          <w:rFonts w:cstheme="minorHAnsi"/>
          <w:sz w:val="20"/>
          <w:szCs w:val="20"/>
        </w:rPr>
        <w:t>podpis žadatele nebo jeho zástupce</w:t>
      </w:r>
    </w:p>
    <w:sectPr w:rsidR="009A4E67" w:rsidRPr="00A44491" w:rsidSect="00A444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91"/>
    <w:rsid w:val="0000465B"/>
    <w:rsid w:val="000F4D45"/>
    <w:rsid w:val="001A031D"/>
    <w:rsid w:val="002126A7"/>
    <w:rsid w:val="00375AB4"/>
    <w:rsid w:val="003D484D"/>
    <w:rsid w:val="006D6BB1"/>
    <w:rsid w:val="00766406"/>
    <w:rsid w:val="00842AC5"/>
    <w:rsid w:val="008A66EC"/>
    <w:rsid w:val="0090778F"/>
    <w:rsid w:val="0099102B"/>
    <w:rsid w:val="00995D5A"/>
    <w:rsid w:val="009A4E67"/>
    <w:rsid w:val="00A02303"/>
    <w:rsid w:val="00A44491"/>
    <w:rsid w:val="00B00005"/>
    <w:rsid w:val="00B71690"/>
    <w:rsid w:val="00BD32AF"/>
    <w:rsid w:val="00C23A63"/>
    <w:rsid w:val="00CC5C76"/>
    <w:rsid w:val="00D25416"/>
    <w:rsid w:val="00D3744C"/>
    <w:rsid w:val="00D447CD"/>
    <w:rsid w:val="00F35C52"/>
    <w:rsid w:val="00FE1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FD19"/>
  <w15:chartTrackingRefBased/>
  <w15:docId w15:val="{C95A0469-3D19-4EB9-B48E-1BEA0B60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44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4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7237">
      <w:bodyDiv w:val="1"/>
      <w:marLeft w:val="0"/>
      <w:marRight w:val="0"/>
      <w:marTop w:val="0"/>
      <w:marBottom w:val="0"/>
      <w:divBdr>
        <w:top w:val="none" w:sz="0" w:space="0" w:color="auto"/>
        <w:left w:val="none" w:sz="0" w:space="0" w:color="auto"/>
        <w:bottom w:val="none" w:sz="0" w:space="0" w:color="auto"/>
        <w:right w:val="none" w:sz="0" w:space="0" w:color="auto"/>
      </w:divBdr>
    </w:div>
    <w:div w:id="1423141773">
      <w:bodyDiv w:val="1"/>
      <w:marLeft w:val="0"/>
      <w:marRight w:val="0"/>
      <w:marTop w:val="0"/>
      <w:marBottom w:val="0"/>
      <w:divBdr>
        <w:top w:val="none" w:sz="0" w:space="0" w:color="auto"/>
        <w:left w:val="none" w:sz="0" w:space="0" w:color="auto"/>
        <w:bottom w:val="none" w:sz="0" w:space="0" w:color="auto"/>
        <w:right w:val="none" w:sz="0" w:space="0" w:color="auto"/>
      </w:divBdr>
    </w:div>
    <w:div w:id="18074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4301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Zapletalová</dc:creator>
  <cp:keywords/>
  <dc:description/>
  <cp:lastModifiedBy>JAROSLAV SANTNER</cp:lastModifiedBy>
  <cp:revision>6</cp:revision>
  <dcterms:created xsi:type="dcterms:W3CDTF">2024-10-01T10:57:00Z</dcterms:created>
  <dcterms:modified xsi:type="dcterms:W3CDTF">2024-10-01T11:03:00Z</dcterms:modified>
</cp:coreProperties>
</file>