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D8" w:rsidRPr="00976CFE" w:rsidRDefault="002362D8">
      <w:pPr>
        <w:rPr>
          <w:b/>
          <w:sz w:val="28"/>
          <w:szCs w:val="28"/>
        </w:rPr>
      </w:pPr>
    </w:p>
    <w:p w:rsidR="009E23B6" w:rsidRPr="005637A8" w:rsidRDefault="009977FF">
      <w:pPr>
        <w:rPr>
          <w:b/>
          <w:sz w:val="28"/>
          <w:szCs w:val="28"/>
          <w:u w:val="single"/>
        </w:rPr>
      </w:pPr>
      <w:r w:rsidRPr="005637A8">
        <w:rPr>
          <w:b/>
          <w:sz w:val="28"/>
          <w:szCs w:val="28"/>
          <w:u w:val="single"/>
        </w:rPr>
        <w:t>Obec Radonice, 00262111</w:t>
      </w:r>
    </w:p>
    <w:p w:rsidR="00DA431C" w:rsidRPr="005637A8" w:rsidRDefault="009977FF">
      <w:pPr>
        <w:rPr>
          <w:b/>
          <w:sz w:val="28"/>
          <w:szCs w:val="28"/>
          <w:u w:val="single"/>
        </w:rPr>
      </w:pPr>
      <w:r w:rsidRPr="005637A8">
        <w:rPr>
          <w:b/>
          <w:sz w:val="28"/>
          <w:szCs w:val="28"/>
          <w:u w:val="single"/>
        </w:rPr>
        <w:t>431 55 Radonice</w:t>
      </w:r>
    </w:p>
    <w:p w:rsidR="009977FF" w:rsidRDefault="009977FF" w:rsidP="00DA431C">
      <w:pPr>
        <w:jc w:val="center"/>
      </w:pPr>
    </w:p>
    <w:p w:rsidR="001931D8" w:rsidRPr="00A21C9B" w:rsidRDefault="00895359" w:rsidP="00A21C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Návrh závěrečného</w:t>
      </w:r>
      <w:r w:rsidR="009977FF" w:rsidRPr="00DA431C">
        <w:rPr>
          <w:sz w:val="28"/>
          <w:szCs w:val="28"/>
          <w:u w:val="single"/>
        </w:rPr>
        <w:t xml:space="preserve"> úč</w:t>
      </w:r>
      <w:r>
        <w:rPr>
          <w:sz w:val="28"/>
          <w:szCs w:val="28"/>
          <w:u w:val="single"/>
        </w:rPr>
        <w:t>tu</w:t>
      </w:r>
      <w:r w:rsidR="00787B7C">
        <w:rPr>
          <w:sz w:val="28"/>
          <w:szCs w:val="28"/>
          <w:u w:val="single"/>
        </w:rPr>
        <w:t xml:space="preserve"> obce za rok 2017</w:t>
      </w:r>
    </w:p>
    <w:p w:rsidR="00D911C7" w:rsidRDefault="00D911C7" w:rsidP="001931D8">
      <w:pPr>
        <w:rPr>
          <w:u w:val="single"/>
        </w:rPr>
      </w:pPr>
    </w:p>
    <w:p w:rsidR="002B7A25" w:rsidRDefault="00D911C7" w:rsidP="00D911C7">
      <w:pPr>
        <w:rPr>
          <w:b/>
          <w:i/>
          <w:u w:val="single"/>
        </w:rPr>
      </w:pPr>
      <w:r w:rsidRPr="00D911C7">
        <w:rPr>
          <w:b/>
          <w:i/>
          <w:u w:val="single"/>
        </w:rPr>
        <w:t>1</w:t>
      </w:r>
      <w:r w:rsidR="00787B7C">
        <w:rPr>
          <w:b/>
          <w:i/>
          <w:u w:val="single"/>
        </w:rPr>
        <w:t>.Hospdářský výsledek za rok 2017</w:t>
      </w:r>
    </w:p>
    <w:p w:rsidR="000A1294" w:rsidRDefault="000A1294" w:rsidP="00D911C7">
      <w:pPr>
        <w:rPr>
          <w:b/>
          <w:i/>
          <w:u w:val="single"/>
        </w:rPr>
      </w:pPr>
    </w:p>
    <w:p w:rsidR="000A1294" w:rsidRPr="000A1294" w:rsidRDefault="002736F7" w:rsidP="000A1294">
      <w:pPr>
        <w:jc w:val="both"/>
      </w:pPr>
      <w:r>
        <w:tab/>
        <w:t>Hospodaření obce za rok 2017</w:t>
      </w:r>
      <w:r w:rsidR="000A1294">
        <w:t xml:space="preserve"> skončil</w:t>
      </w:r>
      <w:r w:rsidR="00A92138">
        <w:t xml:space="preserve">o se </w:t>
      </w:r>
      <w:r w:rsidR="00A92138" w:rsidRPr="007E4F89">
        <w:rPr>
          <w:b/>
        </w:rPr>
        <w:t>ziskem</w:t>
      </w:r>
      <w:r w:rsidR="00A92138">
        <w:t xml:space="preserve"> ve výši </w:t>
      </w:r>
      <w:r w:rsidR="002B7A25">
        <w:rPr>
          <w:b/>
        </w:rPr>
        <w:t>3.964.327,52</w:t>
      </w:r>
      <w:r w:rsidR="000F3BD3" w:rsidRPr="007E4F89">
        <w:rPr>
          <w:b/>
        </w:rPr>
        <w:t xml:space="preserve"> Kč</w:t>
      </w:r>
      <w:r w:rsidR="000F3BD3">
        <w:t>,</w:t>
      </w:r>
      <w:r w:rsidR="00C77620">
        <w:t xml:space="preserve"> když nák</w:t>
      </w:r>
      <w:r w:rsidR="002B7A25">
        <w:t>lady činily celkem 20.971.546,65</w:t>
      </w:r>
      <w:r w:rsidR="000F3BD3">
        <w:t xml:space="preserve"> Kč a výnosy pak </w:t>
      </w:r>
      <w:r w:rsidR="002B7A25">
        <w:t>24.935.874,17</w:t>
      </w:r>
      <w:r w:rsidR="00C77620">
        <w:t xml:space="preserve"> Kč.</w:t>
      </w:r>
      <w:r w:rsidR="009B304A">
        <w:t xml:space="preserve"> </w:t>
      </w:r>
      <w:r w:rsidR="00106A0C">
        <w:t xml:space="preserve">Hospodářský výsledek bude </w:t>
      </w:r>
      <w:r w:rsidR="00193549">
        <w:t>převeden</w:t>
      </w:r>
      <w:r w:rsidR="00090AC7">
        <w:t xml:space="preserve"> na účet 432 – výsledek hospodaření předchozích účetních období</w:t>
      </w:r>
      <w:r w:rsidR="00820946">
        <w:t>, tak, aby mohl být v letech následujících použit k vyrovnání případné ztráty.</w:t>
      </w:r>
      <w:r w:rsidR="00D97985">
        <w:t xml:space="preserve"> </w:t>
      </w:r>
      <w:r w:rsidR="00AA1F22">
        <w:t>„</w:t>
      </w:r>
      <w:r w:rsidR="00D97985">
        <w:t>Výkaz zisků a ztrát</w:t>
      </w:r>
      <w:r w:rsidR="00AA1F22">
        <w:t>“</w:t>
      </w:r>
      <w:r w:rsidR="00D97985">
        <w:t xml:space="preserve"> </w:t>
      </w:r>
      <w:r w:rsidR="00090AC7">
        <w:t xml:space="preserve">a </w:t>
      </w:r>
      <w:r w:rsidR="00AA1F22">
        <w:t>„</w:t>
      </w:r>
      <w:r w:rsidR="00090AC7">
        <w:t>Rozvaha</w:t>
      </w:r>
      <w:r w:rsidR="00AA1F22">
        <w:t>“</w:t>
      </w:r>
      <w:r w:rsidR="00090AC7">
        <w:t xml:space="preserve"> </w:t>
      </w:r>
      <w:r w:rsidR="00AA1F22">
        <w:t xml:space="preserve">je </w:t>
      </w:r>
      <w:r w:rsidR="00090AC7">
        <w:t xml:space="preserve">přílohou tohoto závěrečného účtu a současně je </w:t>
      </w:r>
      <w:r w:rsidR="00D97985">
        <w:t>k</w:t>
      </w:r>
      <w:r w:rsidR="00C76EB3">
        <w:t> nahlédnutí na OÚ u účetní obce.</w:t>
      </w:r>
    </w:p>
    <w:p w:rsidR="001931D8" w:rsidRDefault="001931D8" w:rsidP="001931D8">
      <w:pPr>
        <w:rPr>
          <w:u w:val="single"/>
        </w:rPr>
      </w:pPr>
    </w:p>
    <w:p w:rsidR="001931D8" w:rsidRPr="001931D8" w:rsidRDefault="00D911C7" w:rsidP="001931D8">
      <w:pPr>
        <w:rPr>
          <w:b/>
          <w:i/>
          <w:u w:val="single"/>
        </w:rPr>
      </w:pPr>
      <w:r>
        <w:rPr>
          <w:b/>
          <w:i/>
          <w:u w:val="single"/>
        </w:rPr>
        <w:t>2</w:t>
      </w:r>
      <w:r w:rsidR="001931D8" w:rsidRPr="001931D8">
        <w:rPr>
          <w:b/>
          <w:i/>
          <w:u w:val="single"/>
        </w:rPr>
        <w:t>. Údaje o p</w:t>
      </w:r>
      <w:r w:rsidR="000320B1">
        <w:rPr>
          <w:b/>
          <w:i/>
          <w:u w:val="single"/>
        </w:rPr>
        <w:t>l</w:t>
      </w:r>
      <w:r w:rsidR="00592154">
        <w:rPr>
          <w:b/>
          <w:i/>
          <w:u w:val="single"/>
        </w:rPr>
        <w:t xml:space="preserve">nění příjmů a výdajů za rok </w:t>
      </w:r>
      <w:proofErr w:type="gramStart"/>
      <w:r w:rsidR="00592154">
        <w:rPr>
          <w:b/>
          <w:i/>
          <w:u w:val="single"/>
        </w:rPr>
        <w:t>2017</w:t>
      </w:r>
      <w:r w:rsidR="00A92138">
        <w:rPr>
          <w:b/>
          <w:i/>
          <w:u w:val="single"/>
        </w:rPr>
        <w:t xml:space="preserve"> ( </w:t>
      </w:r>
      <w:r w:rsidR="001931D8" w:rsidRPr="001931D8">
        <w:rPr>
          <w:b/>
          <w:i/>
          <w:u w:val="single"/>
        </w:rPr>
        <w:t xml:space="preserve"> Kč</w:t>
      </w:r>
      <w:proofErr w:type="gramEnd"/>
      <w:r w:rsidR="001931D8" w:rsidRPr="001931D8">
        <w:rPr>
          <w:b/>
          <w:i/>
          <w:u w:val="single"/>
        </w:rPr>
        <w:t>)</w:t>
      </w:r>
    </w:p>
    <w:p w:rsidR="001931D8" w:rsidRDefault="001931D8" w:rsidP="001931D8">
      <w:pPr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1296"/>
        <w:gridCol w:w="1316"/>
        <w:gridCol w:w="1616"/>
        <w:gridCol w:w="1583"/>
      </w:tblGrid>
      <w:tr w:rsidR="001931D8" w:rsidTr="00D911C7">
        <w:tc>
          <w:tcPr>
            <w:tcW w:w="0" w:type="auto"/>
          </w:tcPr>
          <w:p w:rsidR="001931D8" w:rsidRDefault="001931D8" w:rsidP="001931D8"/>
        </w:tc>
        <w:tc>
          <w:tcPr>
            <w:tcW w:w="0" w:type="auto"/>
          </w:tcPr>
          <w:p w:rsidR="001931D8" w:rsidRDefault="001931D8" w:rsidP="001931D8">
            <w:r>
              <w:t>Schválený</w:t>
            </w:r>
          </w:p>
          <w:p w:rsidR="001931D8" w:rsidRDefault="001D75D9" w:rsidP="001931D8">
            <w:r>
              <w:t>R</w:t>
            </w:r>
            <w:r w:rsidR="001931D8">
              <w:t>ozpočet</w:t>
            </w:r>
          </w:p>
        </w:tc>
        <w:tc>
          <w:tcPr>
            <w:tcW w:w="0" w:type="auto"/>
          </w:tcPr>
          <w:p w:rsidR="001931D8" w:rsidRDefault="001931D8" w:rsidP="001931D8">
            <w:r>
              <w:t xml:space="preserve">Upravený </w:t>
            </w:r>
          </w:p>
          <w:p w:rsidR="001931D8" w:rsidRDefault="001931D8" w:rsidP="001931D8">
            <w:r>
              <w:t>rozpočet</w:t>
            </w:r>
          </w:p>
        </w:tc>
        <w:tc>
          <w:tcPr>
            <w:tcW w:w="0" w:type="auto"/>
          </w:tcPr>
          <w:p w:rsidR="001931D8" w:rsidRDefault="001931D8" w:rsidP="001931D8">
            <w:r>
              <w:t xml:space="preserve">Skutečnost k </w:t>
            </w:r>
          </w:p>
          <w:p w:rsidR="001931D8" w:rsidRDefault="000B6893" w:rsidP="00D911C7">
            <w:pPr>
              <w:jc w:val="center"/>
            </w:pPr>
            <w:proofErr w:type="gramStart"/>
            <w:r>
              <w:t>31.12.</w:t>
            </w:r>
            <w:r w:rsidR="00F04B6C">
              <w:t>201</w:t>
            </w:r>
            <w:r w:rsidR="00592154">
              <w:t>7</w:t>
            </w:r>
            <w:proofErr w:type="gramEnd"/>
          </w:p>
          <w:p w:rsidR="009C51F6" w:rsidRDefault="009C51F6" w:rsidP="00D911C7">
            <w:pPr>
              <w:jc w:val="center"/>
            </w:pPr>
          </w:p>
        </w:tc>
        <w:tc>
          <w:tcPr>
            <w:tcW w:w="0" w:type="auto"/>
          </w:tcPr>
          <w:p w:rsidR="001931D8" w:rsidRDefault="001931D8" w:rsidP="00D911C7">
            <w:pPr>
              <w:jc w:val="center"/>
            </w:pPr>
            <w:r>
              <w:t>% plnění</w:t>
            </w:r>
          </w:p>
          <w:p w:rsidR="001931D8" w:rsidRDefault="001931D8" w:rsidP="001931D8">
            <w:r>
              <w:t>k upravenému</w:t>
            </w:r>
          </w:p>
          <w:p w:rsidR="001931D8" w:rsidRDefault="001931D8" w:rsidP="00D911C7">
            <w:pPr>
              <w:jc w:val="center"/>
            </w:pPr>
            <w:r>
              <w:t>rozpočtu</w:t>
            </w:r>
          </w:p>
          <w:p w:rsidR="001931D8" w:rsidRDefault="001931D8" w:rsidP="001931D8"/>
        </w:tc>
      </w:tr>
      <w:tr w:rsidR="001931D8" w:rsidTr="00D911C7">
        <w:tc>
          <w:tcPr>
            <w:tcW w:w="0" w:type="auto"/>
          </w:tcPr>
          <w:p w:rsidR="001931D8" w:rsidRDefault="001931D8" w:rsidP="001931D8">
            <w:proofErr w:type="gramStart"/>
            <w:r>
              <w:t>Tř.1-   Daňové</w:t>
            </w:r>
            <w:proofErr w:type="gramEnd"/>
            <w:r>
              <w:t xml:space="preserve"> příjmy </w:t>
            </w:r>
          </w:p>
        </w:tc>
        <w:tc>
          <w:tcPr>
            <w:tcW w:w="0" w:type="auto"/>
          </w:tcPr>
          <w:p w:rsidR="001931D8" w:rsidRDefault="001D75D9" w:rsidP="001931D8">
            <w:r>
              <w:t>1</w:t>
            </w:r>
            <w:r w:rsidR="00327C68">
              <w:t>6.072.000</w:t>
            </w:r>
          </w:p>
        </w:tc>
        <w:tc>
          <w:tcPr>
            <w:tcW w:w="0" w:type="auto"/>
          </w:tcPr>
          <w:p w:rsidR="001931D8" w:rsidRDefault="001D75D9" w:rsidP="001931D8">
            <w:r>
              <w:t>1</w:t>
            </w:r>
            <w:r w:rsidR="00327C68">
              <w:t>7.414.760</w:t>
            </w:r>
          </w:p>
        </w:tc>
        <w:tc>
          <w:tcPr>
            <w:tcW w:w="0" w:type="auto"/>
          </w:tcPr>
          <w:p w:rsidR="001931D8" w:rsidRDefault="001D75D9" w:rsidP="001931D8">
            <w:r>
              <w:t>1</w:t>
            </w:r>
            <w:r w:rsidR="00327C68">
              <w:t>8.131.097,67</w:t>
            </w:r>
          </w:p>
        </w:tc>
        <w:tc>
          <w:tcPr>
            <w:tcW w:w="0" w:type="auto"/>
          </w:tcPr>
          <w:p w:rsidR="001931D8" w:rsidRDefault="001D75D9" w:rsidP="001931D8">
            <w:r>
              <w:t>104,</w:t>
            </w:r>
            <w:r w:rsidR="00327C68">
              <w:t>11</w:t>
            </w:r>
          </w:p>
        </w:tc>
      </w:tr>
      <w:tr w:rsidR="001931D8" w:rsidTr="00D911C7">
        <w:tc>
          <w:tcPr>
            <w:tcW w:w="0" w:type="auto"/>
          </w:tcPr>
          <w:p w:rsidR="001931D8" w:rsidRDefault="001931D8" w:rsidP="001931D8">
            <w:proofErr w:type="gramStart"/>
            <w:r>
              <w:t>Tř.2-   Nedaňové</w:t>
            </w:r>
            <w:proofErr w:type="gramEnd"/>
            <w:r>
              <w:t xml:space="preserve"> příjmy</w:t>
            </w:r>
          </w:p>
        </w:tc>
        <w:tc>
          <w:tcPr>
            <w:tcW w:w="0" w:type="auto"/>
          </w:tcPr>
          <w:p w:rsidR="001931D8" w:rsidRDefault="00327C68" w:rsidP="001931D8">
            <w:r>
              <w:t xml:space="preserve">  1.648</w:t>
            </w:r>
            <w:r w:rsidR="001D75D9">
              <w:t>.000</w:t>
            </w:r>
          </w:p>
        </w:tc>
        <w:tc>
          <w:tcPr>
            <w:tcW w:w="0" w:type="auto"/>
          </w:tcPr>
          <w:p w:rsidR="001931D8" w:rsidRDefault="00327C68" w:rsidP="001931D8">
            <w:r>
              <w:t xml:space="preserve">  1.847</w:t>
            </w:r>
            <w:r w:rsidR="001D75D9">
              <w:t>.000</w:t>
            </w:r>
          </w:p>
        </w:tc>
        <w:tc>
          <w:tcPr>
            <w:tcW w:w="0" w:type="auto"/>
          </w:tcPr>
          <w:p w:rsidR="001931D8" w:rsidRDefault="001D75D9" w:rsidP="001931D8">
            <w:r>
              <w:t xml:space="preserve">  </w:t>
            </w:r>
            <w:r w:rsidR="00327C68">
              <w:t>1.800.930,57</w:t>
            </w:r>
          </w:p>
        </w:tc>
        <w:tc>
          <w:tcPr>
            <w:tcW w:w="0" w:type="auto"/>
          </w:tcPr>
          <w:p w:rsidR="001931D8" w:rsidRDefault="00327C68" w:rsidP="001931D8">
            <w:r>
              <w:t xml:space="preserve">  97,51</w:t>
            </w:r>
            <w:r w:rsidR="00187C6D">
              <w:t xml:space="preserve"> </w:t>
            </w:r>
          </w:p>
        </w:tc>
      </w:tr>
      <w:tr w:rsidR="001931D8" w:rsidTr="00D911C7">
        <w:tc>
          <w:tcPr>
            <w:tcW w:w="0" w:type="auto"/>
          </w:tcPr>
          <w:p w:rsidR="001931D8" w:rsidRDefault="001931D8" w:rsidP="001931D8">
            <w:proofErr w:type="gramStart"/>
            <w:r>
              <w:t>Tř.3-   Kapitálové</w:t>
            </w:r>
            <w:proofErr w:type="gramEnd"/>
            <w:r>
              <w:t xml:space="preserve"> příjmy</w:t>
            </w:r>
          </w:p>
        </w:tc>
        <w:tc>
          <w:tcPr>
            <w:tcW w:w="0" w:type="auto"/>
          </w:tcPr>
          <w:p w:rsidR="001931D8" w:rsidRDefault="00327C68" w:rsidP="001931D8">
            <w:r>
              <w:t xml:space="preserve">     100</w:t>
            </w:r>
            <w:r w:rsidR="00187C6D">
              <w:t xml:space="preserve">.000 </w:t>
            </w:r>
          </w:p>
        </w:tc>
        <w:tc>
          <w:tcPr>
            <w:tcW w:w="0" w:type="auto"/>
          </w:tcPr>
          <w:p w:rsidR="001931D8" w:rsidRDefault="00327C68" w:rsidP="000F3BD3">
            <w:r>
              <w:t xml:space="preserve">     100</w:t>
            </w:r>
            <w:r w:rsidR="00187C6D">
              <w:t>.000</w:t>
            </w:r>
          </w:p>
        </w:tc>
        <w:tc>
          <w:tcPr>
            <w:tcW w:w="0" w:type="auto"/>
          </w:tcPr>
          <w:p w:rsidR="001931D8" w:rsidRDefault="00327C68" w:rsidP="001931D8">
            <w:r>
              <w:t xml:space="preserve">       96.300</w:t>
            </w:r>
            <w:r w:rsidR="00187C6D">
              <w:t>,00</w:t>
            </w:r>
          </w:p>
        </w:tc>
        <w:tc>
          <w:tcPr>
            <w:tcW w:w="0" w:type="auto"/>
          </w:tcPr>
          <w:p w:rsidR="001931D8" w:rsidRDefault="00327C68" w:rsidP="001931D8">
            <w:r>
              <w:t xml:space="preserve">  96,30</w:t>
            </w:r>
          </w:p>
        </w:tc>
      </w:tr>
      <w:tr w:rsidR="001931D8" w:rsidTr="00D911C7">
        <w:tc>
          <w:tcPr>
            <w:tcW w:w="0" w:type="auto"/>
          </w:tcPr>
          <w:p w:rsidR="001931D8" w:rsidRDefault="001931D8" w:rsidP="001931D8">
            <w:proofErr w:type="gramStart"/>
            <w:r>
              <w:t xml:space="preserve">Tř.4    </w:t>
            </w:r>
            <w:r w:rsidR="00A92138">
              <w:t>Transfery</w:t>
            </w:r>
            <w:proofErr w:type="gramEnd"/>
          </w:p>
        </w:tc>
        <w:tc>
          <w:tcPr>
            <w:tcW w:w="0" w:type="auto"/>
          </w:tcPr>
          <w:p w:rsidR="001931D8" w:rsidRDefault="00327C68" w:rsidP="001931D8">
            <w:r>
              <w:t xml:space="preserve">     745</w:t>
            </w:r>
            <w:r w:rsidR="00187C6D">
              <w:t>.000</w:t>
            </w:r>
          </w:p>
        </w:tc>
        <w:tc>
          <w:tcPr>
            <w:tcW w:w="0" w:type="auto"/>
          </w:tcPr>
          <w:p w:rsidR="001931D8" w:rsidRDefault="001C0CB5" w:rsidP="001931D8">
            <w:r>
              <w:t xml:space="preserve">  </w:t>
            </w:r>
            <w:r w:rsidR="00327C68">
              <w:t>5.367.264</w:t>
            </w:r>
          </w:p>
        </w:tc>
        <w:tc>
          <w:tcPr>
            <w:tcW w:w="0" w:type="auto"/>
          </w:tcPr>
          <w:p w:rsidR="001931D8" w:rsidRDefault="00327C68" w:rsidP="001931D8">
            <w:r>
              <w:t xml:space="preserve">  5.340.768,4</w:t>
            </w:r>
            <w:r w:rsidR="001C0CB5">
              <w:t>0</w:t>
            </w:r>
          </w:p>
        </w:tc>
        <w:tc>
          <w:tcPr>
            <w:tcW w:w="0" w:type="auto"/>
          </w:tcPr>
          <w:p w:rsidR="001931D8" w:rsidRDefault="001C0CB5" w:rsidP="001931D8">
            <w:r>
              <w:t xml:space="preserve">  9</w:t>
            </w:r>
            <w:r w:rsidR="00327C68">
              <w:t>9,51</w:t>
            </w:r>
          </w:p>
        </w:tc>
      </w:tr>
      <w:tr w:rsidR="001931D8" w:rsidTr="00D911C7">
        <w:tc>
          <w:tcPr>
            <w:tcW w:w="0" w:type="auto"/>
          </w:tcPr>
          <w:p w:rsidR="001931D8" w:rsidRPr="00D911C7" w:rsidRDefault="001931D8" w:rsidP="001931D8">
            <w:pPr>
              <w:rPr>
                <w:b/>
              </w:rPr>
            </w:pPr>
            <w:proofErr w:type="gramStart"/>
            <w:r w:rsidRPr="00D911C7">
              <w:rPr>
                <w:b/>
              </w:rPr>
              <w:t>PŘÍJMY  CELKEM</w:t>
            </w:r>
            <w:proofErr w:type="gramEnd"/>
          </w:p>
        </w:tc>
        <w:tc>
          <w:tcPr>
            <w:tcW w:w="0" w:type="auto"/>
          </w:tcPr>
          <w:p w:rsidR="001931D8" w:rsidRPr="00D911C7" w:rsidRDefault="00327C68" w:rsidP="001931D8">
            <w:pPr>
              <w:rPr>
                <w:b/>
              </w:rPr>
            </w:pPr>
            <w:r>
              <w:rPr>
                <w:b/>
              </w:rPr>
              <w:t>18.565</w:t>
            </w:r>
            <w:r w:rsidR="001C0CB5">
              <w:rPr>
                <w:b/>
              </w:rPr>
              <w:t>.000</w:t>
            </w:r>
          </w:p>
        </w:tc>
        <w:tc>
          <w:tcPr>
            <w:tcW w:w="0" w:type="auto"/>
          </w:tcPr>
          <w:p w:rsidR="001931D8" w:rsidRPr="00D911C7" w:rsidRDefault="001C0CB5" w:rsidP="001931D8">
            <w:pPr>
              <w:rPr>
                <w:b/>
              </w:rPr>
            </w:pPr>
            <w:r>
              <w:rPr>
                <w:b/>
              </w:rPr>
              <w:t>2</w:t>
            </w:r>
            <w:r w:rsidR="00327C68">
              <w:rPr>
                <w:b/>
              </w:rPr>
              <w:t>4.729.024</w:t>
            </w:r>
          </w:p>
        </w:tc>
        <w:tc>
          <w:tcPr>
            <w:tcW w:w="0" w:type="auto"/>
          </w:tcPr>
          <w:p w:rsidR="001931D8" w:rsidRPr="00D911C7" w:rsidRDefault="001C0CB5" w:rsidP="001931D8">
            <w:pPr>
              <w:rPr>
                <w:b/>
              </w:rPr>
            </w:pPr>
            <w:r>
              <w:rPr>
                <w:b/>
              </w:rPr>
              <w:t>2</w:t>
            </w:r>
            <w:r w:rsidR="00327C68">
              <w:rPr>
                <w:b/>
              </w:rPr>
              <w:t>5.369.096,64</w:t>
            </w:r>
          </w:p>
        </w:tc>
        <w:tc>
          <w:tcPr>
            <w:tcW w:w="0" w:type="auto"/>
          </w:tcPr>
          <w:p w:rsidR="001931D8" w:rsidRPr="00D911C7" w:rsidRDefault="001C0CB5" w:rsidP="001931D8">
            <w:pPr>
              <w:rPr>
                <w:b/>
              </w:rPr>
            </w:pPr>
            <w:r>
              <w:rPr>
                <w:b/>
              </w:rPr>
              <w:t>102,</w:t>
            </w:r>
            <w:r w:rsidR="00327C68">
              <w:rPr>
                <w:b/>
              </w:rPr>
              <w:t>59</w:t>
            </w:r>
          </w:p>
        </w:tc>
      </w:tr>
      <w:tr w:rsidR="001C0CB5" w:rsidTr="00D911C7">
        <w:tc>
          <w:tcPr>
            <w:tcW w:w="0" w:type="auto"/>
          </w:tcPr>
          <w:p w:rsidR="001C0CB5" w:rsidRPr="00D911C7" w:rsidRDefault="001C0CB5" w:rsidP="001931D8">
            <w:pPr>
              <w:rPr>
                <w:b/>
              </w:rPr>
            </w:pPr>
          </w:p>
        </w:tc>
        <w:tc>
          <w:tcPr>
            <w:tcW w:w="0" w:type="auto"/>
          </w:tcPr>
          <w:p w:rsidR="001C0CB5" w:rsidRPr="00D911C7" w:rsidRDefault="001C0CB5" w:rsidP="001931D8">
            <w:pPr>
              <w:rPr>
                <w:b/>
              </w:rPr>
            </w:pPr>
          </w:p>
        </w:tc>
        <w:tc>
          <w:tcPr>
            <w:tcW w:w="0" w:type="auto"/>
          </w:tcPr>
          <w:p w:rsidR="001C0CB5" w:rsidRPr="00D911C7" w:rsidRDefault="001C0CB5" w:rsidP="001931D8">
            <w:pPr>
              <w:rPr>
                <w:b/>
              </w:rPr>
            </w:pPr>
          </w:p>
        </w:tc>
        <w:tc>
          <w:tcPr>
            <w:tcW w:w="0" w:type="auto"/>
          </w:tcPr>
          <w:p w:rsidR="001C0CB5" w:rsidRPr="00D911C7" w:rsidRDefault="001C0CB5" w:rsidP="001931D8">
            <w:pPr>
              <w:rPr>
                <w:b/>
              </w:rPr>
            </w:pPr>
          </w:p>
        </w:tc>
        <w:tc>
          <w:tcPr>
            <w:tcW w:w="0" w:type="auto"/>
          </w:tcPr>
          <w:p w:rsidR="001C0CB5" w:rsidRPr="00D911C7" w:rsidRDefault="001C0CB5" w:rsidP="001931D8">
            <w:pPr>
              <w:rPr>
                <w:b/>
              </w:rPr>
            </w:pPr>
          </w:p>
        </w:tc>
      </w:tr>
      <w:tr w:rsidR="001931D8" w:rsidTr="00D911C7">
        <w:tc>
          <w:tcPr>
            <w:tcW w:w="0" w:type="auto"/>
          </w:tcPr>
          <w:p w:rsidR="001931D8" w:rsidRDefault="001931D8" w:rsidP="001931D8">
            <w:proofErr w:type="gramStart"/>
            <w:r>
              <w:t>Tř.5     Běžné</w:t>
            </w:r>
            <w:proofErr w:type="gramEnd"/>
            <w:r>
              <w:t xml:space="preserve"> výdaje</w:t>
            </w:r>
          </w:p>
        </w:tc>
        <w:tc>
          <w:tcPr>
            <w:tcW w:w="0" w:type="auto"/>
          </w:tcPr>
          <w:p w:rsidR="001931D8" w:rsidRDefault="001C0CB5" w:rsidP="001931D8">
            <w:r>
              <w:t>1</w:t>
            </w:r>
            <w:r w:rsidR="00327C68">
              <w:t>5.614.000</w:t>
            </w:r>
          </w:p>
        </w:tc>
        <w:tc>
          <w:tcPr>
            <w:tcW w:w="0" w:type="auto"/>
          </w:tcPr>
          <w:p w:rsidR="000320B1" w:rsidRDefault="00327C68" w:rsidP="001931D8">
            <w:r>
              <w:t>20.456.787</w:t>
            </w:r>
          </w:p>
        </w:tc>
        <w:tc>
          <w:tcPr>
            <w:tcW w:w="0" w:type="auto"/>
          </w:tcPr>
          <w:p w:rsidR="001931D8" w:rsidRDefault="001C0CB5" w:rsidP="001931D8">
            <w:r>
              <w:t>1</w:t>
            </w:r>
            <w:r w:rsidR="00327C68">
              <w:t>8.549.270,48</w:t>
            </w:r>
          </w:p>
        </w:tc>
        <w:tc>
          <w:tcPr>
            <w:tcW w:w="0" w:type="auto"/>
          </w:tcPr>
          <w:p w:rsidR="001931D8" w:rsidRDefault="001C0CB5" w:rsidP="001931D8">
            <w:r>
              <w:t xml:space="preserve">  9</w:t>
            </w:r>
            <w:r w:rsidR="00327C68">
              <w:t>0,68</w:t>
            </w:r>
          </w:p>
        </w:tc>
      </w:tr>
      <w:tr w:rsidR="001931D8" w:rsidTr="00D911C7">
        <w:tc>
          <w:tcPr>
            <w:tcW w:w="0" w:type="auto"/>
          </w:tcPr>
          <w:p w:rsidR="001931D8" w:rsidRDefault="000754AB" w:rsidP="001931D8">
            <w:proofErr w:type="gramStart"/>
            <w:r>
              <w:t>Tř.6     Kapitálové</w:t>
            </w:r>
            <w:proofErr w:type="gramEnd"/>
            <w:r>
              <w:t xml:space="preserve"> výdaje</w:t>
            </w:r>
          </w:p>
        </w:tc>
        <w:tc>
          <w:tcPr>
            <w:tcW w:w="0" w:type="auto"/>
          </w:tcPr>
          <w:p w:rsidR="001931D8" w:rsidRDefault="001C0CB5" w:rsidP="001931D8">
            <w:r>
              <w:t xml:space="preserve">  </w:t>
            </w:r>
            <w:r w:rsidR="00327C68">
              <w:t>2.951.000</w:t>
            </w:r>
          </w:p>
        </w:tc>
        <w:tc>
          <w:tcPr>
            <w:tcW w:w="0" w:type="auto"/>
          </w:tcPr>
          <w:p w:rsidR="001931D8" w:rsidRDefault="001C0CB5" w:rsidP="001931D8">
            <w:r>
              <w:t xml:space="preserve">  </w:t>
            </w:r>
            <w:r w:rsidR="00327C68">
              <w:t>4.074.000</w:t>
            </w:r>
          </w:p>
        </w:tc>
        <w:tc>
          <w:tcPr>
            <w:tcW w:w="0" w:type="auto"/>
          </w:tcPr>
          <w:p w:rsidR="001931D8" w:rsidRDefault="001C0CB5" w:rsidP="001931D8">
            <w:r>
              <w:t xml:space="preserve">  </w:t>
            </w:r>
            <w:r w:rsidR="00327C68">
              <w:t>3.729.801,92</w:t>
            </w:r>
          </w:p>
        </w:tc>
        <w:tc>
          <w:tcPr>
            <w:tcW w:w="0" w:type="auto"/>
          </w:tcPr>
          <w:p w:rsidR="001931D8" w:rsidRDefault="001C0CB5" w:rsidP="001931D8">
            <w:r>
              <w:t xml:space="preserve">  9</w:t>
            </w:r>
            <w:r w:rsidR="00327C68">
              <w:t>1,55</w:t>
            </w:r>
          </w:p>
        </w:tc>
      </w:tr>
      <w:tr w:rsidR="001931D8" w:rsidTr="00D911C7">
        <w:tc>
          <w:tcPr>
            <w:tcW w:w="0" w:type="auto"/>
          </w:tcPr>
          <w:p w:rsidR="001931D8" w:rsidRPr="00D911C7" w:rsidRDefault="000754AB" w:rsidP="001931D8">
            <w:pPr>
              <w:rPr>
                <w:b/>
              </w:rPr>
            </w:pPr>
            <w:r w:rsidRPr="00D911C7">
              <w:rPr>
                <w:b/>
              </w:rPr>
              <w:t>VÝDAJE CELKEM</w:t>
            </w:r>
          </w:p>
        </w:tc>
        <w:tc>
          <w:tcPr>
            <w:tcW w:w="0" w:type="auto"/>
          </w:tcPr>
          <w:p w:rsidR="001931D8" w:rsidRPr="00D911C7" w:rsidRDefault="00327C68" w:rsidP="001931D8">
            <w:pPr>
              <w:rPr>
                <w:b/>
              </w:rPr>
            </w:pPr>
            <w:r>
              <w:rPr>
                <w:b/>
              </w:rPr>
              <w:t>18.565.000</w:t>
            </w:r>
          </w:p>
        </w:tc>
        <w:tc>
          <w:tcPr>
            <w:tcW w:w="0" w:type="auto"/>
          </w:tcPr>
          <w:p w:rsidR="001931D8" w:rsidRPr="00D911C7" w:rsidRDefault="001C0CB5" w:rsidP="001931D8">
            <w:pPr>
              <w:rPr>
                <w:b/>
              </w:rPr>
            </w:pPr>
            <w:r>
              <w:rPr>
                <w:b/>
              </w:rPr>
              <w:t>2</w:t>
            </w:r>
            <w:r w:rsidR="00327C68">
              <w:rPr>
                <w:b/>
              </w:rPr>
              <w:t>4.530.787</w:t>
            </w:r>
          </w:p>
        </w:tc>
        <w:tc>
          <w:tcPr>
            <w:tcW w:w="0" w:type="auto"/>
          </w:tcPr>
          <w:p w:rsidR="001931D8" w:rsidRPr="00D911C7" w:rsidRDefault="001C0CB5" w:rsidP="001931D8">
            <w:pPr>
              <w:rPr>
                <w:b/>
              </w:rPr>
            </w:pPr>
            <w:r>
              <w:rPr>
                <w:b/>
              </w:rPr>
              <w:t>2</w:t>
            </w:r>
            <w:r w:rsidR="00327C68">
              <w:rPr>
                <w:b/>
              </w:rPr>
              <w:t>2.279.072,40</w:t>
            </w:r>
          </w:p>
        </w:tc>
        <w:tc>
          <w:tcPr>
            <w:tcW w:w="0" w:type="auto"/>
          </w:tcPr>
          <w:p w:rsidR="001931D8" w:rsidRPr="00D911C7" w:rsidRDefault="001C0CB5" w:rsidP="001931D8">
            <w:pPr>
              <w:rPr>
                <w:b/>
              </w:rPr>
            </w:pPr>
            <w:r>
              <w:rPr>
                <w:b/>
              </w:rPr>
              <w:t xml:space="preserve">  9</w:t>
            </w:r>
            <w:r w:rsidR="00327C68">
              <w:rPr>
                <w:b/>
              </w:rPr>
              <w:t>0,82</w:t>
            </w:r>
          </w:p>
        </w:tc>
      </w:tr>
      <w:tr w:rsidR="001931D8" w:rsidTr="00543B60">
        <w:tc>
          <w:tcPr>
            <w:tcW w:w="0" w:type="auto"/>
          </w:tcPr>
          <w:p w:rsidR="001931D8" w:rsidRDefault="000754AB" w:rsidP="001931D8">
            <w:proofErr w:type="gramStart"/>
            <w:r>
              <w:t>Saldo : příjmy-výdaje</w:t>
            </w:r>
            <w:proofErr w:type="gramEnd"/>
          </w:p>
        </w:tc>
        <w:tc>
          <w:tcPr>
            <w:tcW w:w="0" w:type="auto"/>
          </w:tcPr>
          <w:p w:rsidR="001931D8" w:rsidRDefault="001C0CB5" w:rsidP="001C0CB5">
            <w: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1D8" w:rsidRDefault="001C0CB5" w:rsidP="001931D8">
            <w:proofErr w:type="gramStart"/>
            <w:r>
              <w:t>+</w:t>
            </w:r>
            <w:r w:rsidR="00327C68">
              <w:t xml:space="preserve">   198.237</w:t>
            </w:r>
            <w:proofErr w:type="gramEnd"/>
          </w:p>
        </w:tc>
        <w:tc>
          <w:tcPr>
            <w:tcW w:w="0" w:type="auto"/>
          </w:tcPr>
          <w:p w:rsidR="001931D8" w:rsidRDefault="001C0CB5" w:rsidP="004B4F36">
            <w:r>
              <w:t>+</w:t>
            </w:r>
            <w:r w:rsidR="00327C68">
              <w:t>3.090.024,24</w:t>
            </w:r>
          </w:p>
        </w:tc>
        <w:tc>
          <w:tcPr>
            <w:tcW w:w="0" w:type="auto"/>
          </w:tcPr>
          <w:p w:rsidR="001931D8" w:rsidRDefault="001931D8" w:rsidP="001931D8"/>
        </w:tc>
      </w:tr>
      <w:tr w:rsidR="001931D8" w:rsidTr="00543B60">
        <w:tc>
          <w:tcPr>
            <w:tcW w:w="0" w:type="auto"/>
          </w:tcPr>
          <w:p w:rsidR="001931D8" w:rsidRDefault="000754AB" w:rsidP="001931D8">
            <w:r>
              <w:t xml:space="preserve">Financování </w:t>
            </w:r>
            <w:r w:rsidR="002B57CE">
              <w:t xml:space="preserve">                  </w:t>
            </w:r>
          </w:p>
        </w:tc>
        <w:tc>
          <w:tcPr>
            <w:tcW w:w="0" w:type="auto"/>
          </w:tcPr>
          <w:p w:rsidR="001931D8" w:rsidRDefault="00FE1423" w:rsidP="004B4F36">
            <w: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1D8" w:rsidRDefault="00FE1423" w:rsidP="00543B60">
            <w:r>
              <w:t xml:space="preserve"> </w:t>
            </w:r>
            <w:proofErr w:type="gramStart"/>
            <w:r>
              <w:t>-</w:t>
            </w:r>
            <w:r w:rsidR="00327C68">
              <w:t xml:space="preserve">   198.237</w:t>
            </w:r>
            <w:proofErr w:type="gramEnd"/>
          </w:p>
        </w:tc>
        <w:tc>
          <w:tcPr>
            <w:tcW w:w="0" w:type="auto"/>
          </w:tcPr>
          <w:p w:rsidR="001931D8" w:rsidRDefault="00FE1423" w:rsidP="001931D8">
            <w:r>
              <w:t xml:space="preserve">- </w:t>
            </w:r>
            <w:r w:rsidR="00FE0FEB">
              <w:t>3.090.024,24</w:t>
            </w:r>
          </w:p>
        </w:tc>
        <w:tc>
          <w:tcPr>
            <w:tcW w:w="0" w:type="auto"/>
          </w:tcPr>
          <w:p w:rsidR="001931D8" w:rsidRDefault="001931D8" w:rsidP="001931D8"/>
        </w:tc>
      </w:tr>
    </w:tbl>
    <w:p w:rsidR="001931D8" w:rsidRDefault="001931D8" w:rsidP="001931D8"/>
    <w:p w:rsidR="003F369B" w:rsidRDefault="009E0212">
      <w:r>
        <w:t xml:space="preserve">Údaje o plnění rozpočtu příjmů, výdajů </w:t>
      </w:r>
      <w:r w:rsidR="00C77620">
        <w:t xml:space="preserve">a dalších finančních operacích </w:t>
      </w:r>
      <w:r>
        <w:t xml:space="preserve">v plném členění podle rozpočtové skladby jsou </w:t>
      </w:r>
      <w:r w:rsidR="00E250F9">
        <w:t xml:space="preserve">přílohou k závěrečnému účtu a současně </w:t>
      </w:r>
      <w:r>
        <w:t>k nahlédnutí na obecním úřadu u účetní</w:t>
      </w:r>
      <w:r w:rsidR="00C76EB3">
        <w:t xml:space="preserve"> </w:t>
      </w:r>
      <w:r w:rsidR="00525B3E">
        <w:t>(</w:t>
      </w:r>
      <w:r>
        <w:t>výkaz FIN 2-12/M).</w:t>
      </w:r>
      <w:r w:rsidR="00E84281">
        <w:t xml:space="preserve"> </w:t>
      </w:r>
    </w:p>
    <w:p w:rsidR="003F369B" w:rsidRPr="006C7E22" w:rsidRDefault="00E84281">
      <w:pPr>
        <w:rPr>
          <w:i/>
        </w:rPr>
      </w:pPr>
      <w:r w:rsidRPr="006C7E22">
        <w:rPr>
          <w:i/>
        </w:rPr>
        <w:t>Všechny výkazy jsou vyvěšeny na elektronické úřední desce obce.</w:t>
      </w:r>
    </w:p>
    <w:p w:rsidR="00E84281" w:rsidRDefault="00E84281"/>
    <w:p w:rsidR="009977FF" w:rsidRDefault="00820946" w:rsidP="002F4D0F">
      <w:pPr>
        <w:jc w:val="both"/>
      </w:pPr>
      <w:r>
        <w:rPr>
          <w:b/>
          <w:i/>
          <w:u w:val="single"/>
        </w:rPr>
        <w:t>3</w:t>
      </w:r>
      <w:r w:rsidR="002639C9" w:rsidRPr="00E04345">
        <w:rPr>
          <w:b/>
          <w:i/>
          <w:u w:val="single"/>
        </w:rPr>
        <w:t>. Porovnání výsledků</w:t>
      </w:r>
      <w:r w:rsidR="009977FF">
        <w:t xml:space="preserve"> dosažených v příjmov</w:t>
      </w:r>
      <w:r w:rsidR="00CD56DF">
        <w:t>é a výdajové části rozpočtu obce</w:t>
      </w:r>
      <w:r w:rsidR="009977FF">
        <w:t xml:space="preserve"> dos</w:t>
      </w:r>
      <w:r w:rsidR="00FE1423">
        <w:t>ažených za poslední tři roky</w:t>
      </w:r>
      <w:r w:rsidR="00D336D2">
        <w:t xml:space="preserve"> (</w:t>
      </w:r>
      <w:r w:rsidR="005637A8">
        <w:t>v tis. Kč)</w:t>
      </w:r>
      <w:r w:rsidR="005D6919">
        <w:t>- po konsolidaci</w:t>
      </w:r>
      <w:r w:rsidR="005637A8">
        <w:t>:</w:t>
      </w:r>
    </w:p>
    <w:p w:rsidR="005637A8" w:rsidRPr="000B0389" w:rsidRDefault="009B73F2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2B7A25">
        <w:rPr>
          <w:u w:val="single"/>
        </w:rPr>
        <w:t>2015</w:t>
      </w:r>
      <w:r w:rsidR="00FE1423">
        <w:rPr>
          <w:u w:val="single"/>
        </w:rPr>
        <w:tab/>
      </w:r>
      <w:r w:rsidR="00FE1423">
        <w:rPr>
          <w:u w:val="single"/>
        </w:rPr>
        <w:tab/>
      </w:r>
      <w:r w:rsidR="009B304A">
        <w:rPr>
          <w:u w:val="single"/>
        </w:rPr>
        <w:t>201</w:t>
      </w:r>
      <w:r w:rsidR="002B7A25">
        <w:rPr>
          <w:u w:val="single"/>
        </w:rPr>
        <w:t>6</w:t>
      </w:r>
      <w:r w:rsidR="005637A8" w:rsidRPr="000B0389">
        <w:rPr>
          <w:u w:val="single"/>
        </w:rPr>
        <w:tab/>
      </w:r>
      <w:r w:rsidR="005637A8" w:rsidRPr="000B0389">
        <w:rPr>
          <w:u w:val="single"/>
        </w:rPr>
        <w:tab/>
      </w:r>
      <w:proofErr w:type="gramStart"/>
      <w:r w:rsidR="002B7A25">
        <w:rPr>
          <w:u w:val="single"/>
        </w:rPr>
        <w:t>2017</w:t>
      </w:r>
      <w:r w:rsidR="00FE1423">
        <w:rPr>
          <w:u w:val="single"/>
        </w:rPr>
        <w:t xml:space="preserve">      </w:t>
      </w:r>
      <w:r w:rsidR="005637A8" w:rsidRPr="000B0389">
        <w:rPr>
          <w:u w:val="single"/>
        </w:rPr>
        <w:t>rozdíl</w:t>
      </w:r>
      <w:proofErr w:type="gramEnd"/>
      <w:r w:rsidR="002B7A25">
        <w:rPr>
          <w:u w:val="single"/>
        </w:rPr>
        <w:t xml:space="preserve"> 2017/2016</w:t>
      </w:r>
      <w:r w:rsidR="00FE1423">
        <w:rPr>
          <w:u w:val="single"/>
        </w:rPr>
        <w:t xml:space="preserve">  %</w:t>
      </w:r>
    </w:p>
    <w:p w:rsidR="005637A8" w:rsidRDefault="005637A8"/>
    <w:p w:rsidR="005637A8" w:rsidRDefault="0000135E">
      <w:r>
        <w:tab/>
        <w:t xml:space="preserve">- Příjmy </w:t>
      </w:r>
      <w:r>
        <w:tab/>
      </w:r>
      <w:r w:rsidR="005637A8">
        <w:t xml:space="preserve"> </w:t>
      </w:r>
      <w:r w:rsidR="005637A8">
        <w:tab/>
      </w:r>
      <w:r w:rsidR="00397659">
        <w:t>25.150</w:t>
      </w:r>
      <w:r w:rsidR="00397659">
        <w:tab/>
      </w:r>
      <w:r w:rsidR="00397659">
        <w:tab/>
        <w:t>28.445</w:t>
      </w:r>
      <w:r w:rsidR="00FE1423">
        <w:t xml:space="preserve">            </w:t>
      </w:r>
      <w:r w:rsidR="009B73F2">
        <w:tab/>
      </w:r>
      <w:r w:rsidR="00397659">
        <w:t>25.369</w:t>
      </w:r>
      <w:r w:rsidR="00397659">
        <w:tab/>
        <w:t xml:space="preserve">  -3.076</w:t>
      </w:r>
      <w:r w:rsidR="00397659">
        <w:tab/>
        <w:t>89,2</w:t>
      </w:r>
    </w:p>
    <w:p w:rsidR="003026B2" w:rsidRDefault="0000135E">
      <w:r>
        <w:tab/>
        <w:t xml:space="preserve">- Výdaje </w:t>
      </w:r>
      <w:r>
        <w:tab/>
      </w:r>
      <w:r w:rsidR="00397659">
        <w:tab/>
        <w:t>21.018</w:t>
      </w:r>
      <w:r w:rsidR="00397659">
        <w:tab/>
      </w:r>
      <w:r w:rsidR="00397659">
        <w:tab/>
        <w:t>24.344</w:t>
      </w:r>
      <w:r w:rsidR="00397659">
        <w:tab/>
      </w:r>
      <w:r w:rsidR="00397659">
        <w:tab/>
        <w:t>22.279</w:t>
      </w:r>
      <w:r w:rsidR="00397659">
        <w:tab/>
        <w:t xml:space="preserve">  -2.065</w:t>
      </w:r>
      <w:r w:rsidR="00397659">
        <w:tab/>
        <w:t>91,5</w:t>
      </w:r>
    </w:p>
    <w:p w:rsidR="005637A8" w:rsidRDefault="00683F84">
      <w:r>
        <w:tab/>
        <w:t>- Saldo příjmů</w:t>
      </w:r>
      <w:r w:rsidR="0050004F">
        <w:t xml:space="preserve"> a </w:t>
      </w:r>
      <w:proofErr w:type="spellStart"/>
      <w:r w:rsidR="0050004F">
        <w:t>vý</w:t>
      </w:r>
      <w:r w:rsidR="00CD374B">
        <w:t>d</w:t>
      </w:r>
      <w:proofErr w:type="spellEnd"/>
      <w:r w:rsidR="00CD374B">
        <w:t xml:space="preserve">.  </w:t>
      </w:r>
      <w:r w:rsidR="00397659">
        <w:t xml:space="preserve">  4.132</w:t>
      </w:r>
      <w:r w:rsidR="00397659">
        <w:tab/>
      </w:r>
      <w:r w:rsidR="00397659">
        <w:tab/>
        <w:t xml:space="preserve">  4.101</w:t>
      </w:r>
      <w:r w:rsidR="00397659">
        <w:tab/>
      </w:r>
      <w:r w:rsidR="00397659">
        <w:tab/>
        <w:t xml:space="preserve">  3.090</w:t>
      </w:r>
      <w:r w:rsidR="00397659">
        <w:tab/>
        <w:t xml:space="preserve">  -1.011</w:t>
      </w:r>
      <w:r w:rsidR="00397659">
        <w:tab/>
        <w:t>75,3</w:t>
      </w:r>
    </w:p>
    <w:p w:rsidR="002F4D0F" w:rsidRDefault="002F4D0F"/>
    <w:p w:rsidR="00DA431C" w:rsidRDefault="00DA431C"/>
    <w:p w:rsidR="006B4962" w:rsidRDefault="006B4962"/>
    <w:p w:rsidR="00391B97" w:rsidRDefault="00391B97" w:rsidP="00D336D2">
      <w:pPr>
        <w:jc w:val="center"/>
      </w:pPr>
      <w:proofErr w:type="gramStart"/>
      <w:r>
        <w:t>-   1   -</w:t>
      </w:r>
      <w:proofErr w:type="gramEnd"/>
    </w:p>
    <w:p w:rsidR="006B4962" w:rsidRDefault="006B4962" w:rsidP="00D336D2">
      <w:pPr>
        <w:jc w:val="center"/>
      </w:pPr>
    </w:p>
    <w:p w:rsidR="00FE1423" w:rsidRDefault="00820946" w:rsidP="00525B3E">
      <w:pPr>
        <w:jc w:val="both"/>
      </w:pPr>
      <w:r>
        <w:rPr>
          <w:b/>
          <w:i/>
          <w:u w:val="single"/>
        </w:rPr>
        <w:t>4</w:t>
      </w:r>
      <w:r w:rsidR="002F4D0F" w:rsidRPr="00E04345">
        <w:rPr>
          <w:b/>
          <w:i/>
          <w:u w:val="single"/>
        </w:rPr>
        <w:t>. Struktura</w:t>
      </w:r>
      <w:r w:rsidR="002F4D0F">
        <w:t xml:space="preserve"> rozhodujících položek v</w:t>
      </w:r>
      <w:r w:rsidR="006B4962">
        <w:t xml:space="preserve">lastních příjmů obce </w:t>
      </w:r>
      <w:r w:rsidR="00FE1423">
        <w:t xml:space="preserve">za poslední tři </w:t>
      </w:r>
      <w:proofErr w:type="gramStart"/>
      <w:r w:rsidR="00FE1423">
        <w:t xml:space="preserve">roky </w:t>
      </w:r>
      <w:r w:rsidR="002F4D0F">
        <w:t>( tis.</w:t>
      </w:r>
      <w:proofErr w:type="gramEnd"/>
      <w:r w:rsidR="002F4D0F">
        <w:t xml:space="preserve"> Kč):</w:t>
      </w:r>
    </w:p>
    <w:p w:rsidR="002F4D0F" w:rsidRPr="0000135E" w:rsidRDefault="0050004F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397659">
        <w:rPr>
          <w:u w:val="single"/>
        </w:rPr>
        <w:t>r. 2015</w:t>
      </w:r>
      <w:r>
        <w:rPr>
          <w:u w:val="single"/>
        </w:rPr>
        <w:tab/>
      </w:r>
      <w:r w:rsidR="000C63B9">
        <w:rPr>
          <w:u w:val="single"/>
        </w:rPr>
        <w:tab/>
      </w:r>
      <w:r w:rsidR="00397659">
        <w:rPr>
          <w:u w:val="single"/>
        </w:rPr>
        <w:t>r. 2016</w:t>
      </w:r>
      <w:r w:rsidR="00CD374B">
        <w:rPr>
          <w:u w:val="single"/>
        </w:rPr>
        <w:tab/>
      </w:r>
      <w:r w:rsidR="00397659">
        <w:rPr>
          <w:u w:val="single"/>
        </w:rPr>
        <w:t xml:space="preserve">      </w:t>
      </w:r>
      <w:proofErr w:type="gramStart"/>
      <w:r w:rsidR="00397659">
        <w:rPr>
          <w:u w:val="single"/>
        </w:rPr>
        <w:t>r.2017</w:t>
      </w:r>
      <w:proofErr w:type="gramEnd"/>
      <w:r w:rsidR="00397659">
        <w:rPr>
          <w:u w:val="single"/>
        </w:rPr>
        <w:tab/>
        <w:t>rozdíl 2017/2016</w:t>
      </w:r>
      <w:r w:rsidR="00FE1423">
        <w:rPr>
          <w:u w:val="single"/>
        </w:rPr>
        <w:t xml:space="preserve">    %</w:t>
      </w:r>
    </w:p>
    <w:p w:rsidR="002F4D0F" w:rsidRDefault="002F4D0F"/>
    <w:p w:rsidR="002F4D0F" w:rsidRDefault="00FE0FEB">
      <w:r>
        <w:tab/>
        <w:t>- daňové</w:t>
      </w:r>
      <w:r>
        <w:tab/>
      </w:r>
      <w:r>
        <w:tab/>
        <w:t>15.481</w:t>
      </w:r>
      <w:r>
        <w:tab/>
      </w:r>
      <w:r>
        <w:tab/>
        <w:t>16.401</w:t>
      </w:r>
      <w:r w:rsidR="00FE1423">
        <w:tab/>
      </w:r>
      <w:r>
        <w:t xml:space="preserve">      18.131</w:t>
      </w:r>
      <w:r>
        <w:tab/>
        <w:t xml:space="preserve">   + 1.730</w:t>
      </w:r>
      <w:r>
        <w:tab/>
        <w:t>110,5</w:t>
      </w:r>
    </w:p>
    <w:p w:rsidR="002F4D0F" w:rsidRDefault="00FE0FEB">
      <w:r>
        <w:tab/>
        <w:t>- nedaňové</w:t>
      </w:r>
      <w:r>
        <w:tab/>
      </w:r>
      <w:r>
        <w:tab/>
        <w:t xml:space="preserve">  1.754</w:t>
      </w:r>
      <w:r>
        <w:tab/>
      </w:r>
      <w:r>
        <w:tab/>
        <w:t xml:space="preserve">  2.471</w:t>
      </w:r>
      <w:r>
        <w:tab/>
        <w:t xml:space="preserve">        1.801</w:t>
      </w:r>
      <w:r>
        <w:tab/>
        <w:t xml:space="preserve">   -     670</w:t>
      </w:r>
      <w:r>
        <w:tab/>
        <w:t xml:space="preserve">  72</w:t>
      </w:r>
      <w:r w:rsidR="00962D01">
        <w:t xml:space="preserve">,9 </w:t>
      </w:r>
    </w:p>
    <w:p w:rsidR="002F4D0F" w:rsidRDefault="004C1E80">
      <w:r>
        <w:tab/>
        <w:t>- kapitálové</w:t>
      </w:r>
      <w:r>
        <w:tab/>
      </w:r>
      <w:r>
        <w:tab/>
        <w:t xml:space="preserve">    </w:t>
      </w:r>
      <w:r w:rsidR="00FE0FEB">
        <w:t xml:space="preserve"> 204</w:t>
      </w:r>
      <w:r w:rsidR="00FE0FEB">
        <w:tab/>
      </w:r>
      <w:r w:rsidR="00FE0FEB">
        <w:tab/>
        <w:t xml:space="preserve">     253</w:t>
      </w:r>
      <w:r w:rsidR="00FE0FEB">
        <w:tab/>
        <w:t xml:space="preserve">             96</w:t>
      </w:r>
      <w:r w:rsidR="00FE0FEB">
        <w:tab/>
        <w:t xml:space="preserve">   -     157</w:t>
      </w:r>
      <w:r w:rsidR="00FE0FEB">
        <w:tab/>
        <w:t xml:space="preserve">  37,9</w:t>
      </w:r>
    </w:p>
    <w:p w:rsidR="002F4D0F" w:rsidRDefault="00CD374B" w:rsidP="006B4962">
      <w:r>
        <w:tab/>
        <w:t>- transfery</w:t>
      </w:r>
      <w:r w:rsidR="006B4962">
        <w:tab/>
        <w:t xml:space="preserve"> </w:t>
      </w:r>
      <w:r w:rsidR="006B4962">
        <w:tab/>
      </w:r>
      <w:r w:rsidR="00FE0FEB">
        <w:t xml:space="preserve">  7.711</w:t>
      </w:r>
      <w:r w:rsidR="00FE1423">
        <w:tab/>
      </w:r>
      <w:r w:rsidR="00FE1423">
        <w:tab/>
        <w:t xml:space="preserve">  </w:t>
      </w:r>
      <w:r w:rsidR="00FE0FEB">
        <w:t>9.320</w:t>
      </w:r>
      <w:r w:rsidR="00082E13">
        <w:tab/>
      </w:r>
      <w:r w:rsidR="00FE0FEB">
        <w:t xml:space="preserve">        5.341</w:t>
      </w:r>
      <w:r w:rsidR="00FE0FEB">
        <w:tab/>
        <w:t xml:space="preserve">   -  3.979</w:t>
      </w:r>
      <w:r w:rsidR="00FE0FEB">
        <w:tab/>
        <w:t xml:space="preserve">  57,3</w:t>
      </w:r>
    </w:p>
    <w:p w:rsidR="00DF3425" w:rsidRDefault="00D84596">
      <w:r>
        <w:tab/>
      </w:r>
    </w:p>
    <w:p w:rsidR="00525B3E" w:rsidRDefault="00E250F9" w:rsidP="003F369B">
      <w:pPr>
        <w:jc w:val="both"/>
      </w:pPr>
      <w:r>
        <w:tab/>
      </w:r>
      <w:r w:rsidR="00FE0FEB">
        <w:t>Snížení příjmů proti roku předchozímu především z důvodu nižších transferů a nekapitálových náhrad</w:t>
      </w:r>
      <w:r w:rsidR="00FA6FE5">
        <w:t>.</w:t>
      </w:r>
    </w:p>
    <w:p w:rsidR="002E44E6" w:rsidRDefault="002E44E6" w:rsidP="003F369B">
      <w:pPr>
        <w:jc w:val="both"/>
      </w:pPr>
    </w:p>
    <w:p w:rsidR="0000135E" w:rsidRDefault="00820946">
      <w:proofErr w:type="gramStart"/>
      <w:r>
        <w:rPr>
          <w:b/>
          <w:i/>
          <w:u w:val="single"/>
        </w:rPr>
        <w:t>5</w:t>
      </w:r>
      <w:r w:rsidR="0000135E" w:rsidRPr="008E2012">
        <w:rPr>
          <w:b/>
          <w:i/>
          <w:u w:val="single"/>
        </w:rPr>
        <w:t>.Struktura</w:t>
      </w:r>
      <w:proofErr w:type="gramEnd"/>
      <w:r w:rsidR="0000135E" w:rsidRPr="008E2012">
        <w:rPr>
          <w:b/>
          <w:i/>
          <w:u w:val="single"/>
        </w:rPr>
        <w:t xml:space="preserve"> daňových příjmů</w:t>
      </w:r>
      <w:r w:rsidR="0000135E">
        <w:t xml:space="preserve"> :</w:t>
      </w:r>
      <w:r w:rsidR="009E0212">
        <w:t xml:space="preserve"> ( tis. Kč)</w:t>
      </w:r>
    </w:p>
    <w:p w:rsidR="00A21C9B" w:rsidRPr="005B3CF6" w:rsidRDefault="009E177E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BB67FF">
        <w:tab/>
      </w:r>
      <w:r w:rsidR="00CD374B">
        <w:rPr>
          <w:u w:val="single"/>
        </w:rPr>
        <w:t>201</w:t>
      </w:r>
      <w:r w:rsidR="00704299">
        <w:rPr>
          <w:u w:val="single"/>
        </w:rPr>
        <w:t>5</w:t>
      </w:r>
      <w:r w:rsidR="002E44E6">
        <w:rPr>
          <w:u w:val="single"/>
        </w:rPr>
        <w:tab/>
      </w:r>
      <w:r w:rsidR="002E44E6">
        <w:rPr>
          <w:u w:val="single"/>
        </w:rPr>
        <w:tab/>
      </w:r>
      <w:r w:rsidR="00704299">
        <w:rPr>
          <w:u w:val="single"/>
        </w:rPr>
        <w:t>2016</w:t>
      </w:r>
      <w:r w:rsidR="00A21C9B">
        <w:rPr>
          <w:u w:val="single"/>
        </w:rPr>
        <w:tab/>
      </w:r>
      <w:r w:rsidR="00A21C9B">
        <w:rPr>
          <w:u w:val="single"/>
        </w:rPr>
        <w:tab/>
      </w:r>
      <w:r w:rsidR="00704299">
        <w:rPr>
          <w:u w:val="single"/>
        </w:rPr>
        <w:t>2017</w:t>
      </w:r>
      <w:r w:rsidR="002E44E6">
        <w:rPr>
          <w:u w:val="single"/>
        </w:rPr>
        <w:t xml:space="preserve">    </w:t>
      </w:r>
      <w:r w:rsidR="00A21C9B">
        <w:rPr>
          <w:u w:val="single"/>
        </w:rPr>
        <w:t xml:space="preserve">     rozdíl</w:t>
      </w:r>
      <w:r w:rsidR="00704299">
        <w:rPr>
          <w:u w:val="single"/>
        </w:rPr>
        <w:t>2017/2016</w:t>
      </w:r>
    </w:p>
    <w:p w:rsidR="002E44E6" w:rsidRDefault="009E177E">
      <w:r>
        <w:tab/>
        <w:t>-</w:t>
      </w:r>
      <w:r w:rsidR="00F912A4">
        <w:t xml:space="preserve"> sdílené daně</w:t>
      </w:r>
      <w:r w:rsidR="00704299">
        <w:tab/>
      </w:r>
      <w:r w:rsidR="00704299">
        <w:tab/>
      </w:r>
      <w:r w:rsidR="00704299">
        <w:tab/>
        <w:t>12.39</w:t>
      </w:r>
      <w:r w:rsidR="00CD374B">
        <w:t>9</w:t>
      </w:r>
      <w:r w:rsidR="00082E13">
        <w:tab/>
      </w:r>
      <w:r w:rsidR="00082E13">
        <w:tab/>
      </w:r>
      <w:r w:rsidR="00704299">
        <w:t>13.495</w:t>
      </w:r>
      <w:r w:rsidR="00704299">
        <w:tab/>
      </w:r>
      <w:r w:rsidR="00704299">
        <w:tab/>
        <w:t>15.307</w:t>
      </w:r>
      <w:r w:rsidR="00704299">
        <w:tab/>
      </w:r>
      <w:r w:rsidR="00704299">
        <w:tab/>
        <w:t>+ 1.812</w:t>
      </w:r>
    </w:p>
    <w:p w:rsidR="0000135E" w:rsidRDefault="0000135E">
      <w:r>
        <w:tab/>
        <w:t>- místní poplatky</w:t>
      </w:r>
      <w:r>
        <w:tab/>
      </w:r>
      <w:r>
        <w:tab/>
        <w:t xml:space="preserve">  </w:t>
      </w:r>
      <w:r w:rsidR="002E44E6">
        <w:t xml:space="preserve">   </w:t>
      </w:r>
      <w:r w:rsidR="00704299">
        <w:t>828</w:t>
      </w:r>
      <w:r w:rsidR="002E44E6">
        <w:tab/>
      </w:r>
      <w:r w:rsidR="002E44E6">
        <w:tab/>
        <w:t xml:space="preserve">     </w:t>
      </w:r>
      <w:r w:rsidR="00704299">
        <w:t>829</w:t>
      </w:r>
      <w:r w:rsidR="00A746B0">
        <w:t xml:space="preserve">  </w:t>
      </w:r>
      <w:r w:rsidR="00757934">
        <w:t xml:space="preserve"> </w:t>
      </w:r>
      <w:r w:rsidR="00704299">
        <w:t xml:space="preserve">        </w:t>
      </w:r>
      <w:r w:rsidR="00704299">
        <w:tab/>
        <w:t xml:space="preserve">     816</w:t>
      </w:r>
      <w:r w:rsidR="00704299">
        <w:tab/>
      </w:r>
      <w:r w:rsidR="00704299">
        <w:tab/>
        <w:t>-       13</w:t>
      </w:r>
    </w:p>
    <w:p w:rsidR="00757934" w:rsidRDefault="0000135E">
      <w:r>
        <w:tab/>
        <w:t>- správní poplatky</w:t>
      </w:r>
      <w:r>
        <w:tab/>
      </w:r>
      <w:r>
        <w:tab/>
        <w:t xml:space="preserve">   </w:t>
      </w:r>
      <w:r w:rsidR="00704299">
        <w:t xml:space="preserve">  181</w:t>
      </w:r>
      <w:r w:rsidR="002E44E6">
        <w:t xml:space="preserve">                  </w:t>
      </w:r>
      <w:r w:rsidR="00704299">
        <w:t>312</w:t>
      </w:r>
      <w:r w:rsidR="00A746B0">
        <w:t xml:space="preserve">  </w:t>
      </w:r>
      <w:r w:rsidR="00704299">
        <w:t xml:space="preserve">         </w:t>
      </w:r>
      <w:r w:rsidR="00704299">
        <w:tab/>
        <w:t xml:space="preserve">     216</w:t>
      </w:r>
      <w:r w:rsidR="003A67E4">
        <w:t xml:space="preserve"> </w:t>
      </w:r>
      <w:r w:rsidR="00704299">
        <w:tab/>
        <w:t>-       96</w:t>
      </w:r>
    </w:p>
    <w:p w:rsidR="0000135E" w:rsidRDefault="0000135E">
      <w:r>
        <w:tab/>
      </w:r>
      <w:r w:rsidR="00B27922">
        <w:t>- daň z nemovitostí</w:t>
      </w:r>
      <w:r w:rsidR="00704299">
        <w:tab/>
      </w:r>
      <w:r w:rsidR="00704299">
        <w:tab/>
        <w:t xml:space="preserve">  2.021</w:t>
      </w:r>
      <w:r w:rsidR="00B06BDF">
        <w:t xml:space="preserve"> </w:t>
      </w:r>
      <w:r w:rsidR="002E44E6">
        <w:t xml:space="preserve">              </w:t>
      </w:r>
      <w:r w:rsidR="00704299">
        <w:t>1.699</w:t>
      </w:r>
      <w:r w:rsidR="00A746B0">
        <w:t xml:space="preserve"> </w:t>
      </w:r>
      <w:r w:rsidR="00704299">
        <w:t xml:space="preserve">          </w:t>
      </w:r>
      <w:r w:rsidR="00704299">
        <w:tab/>
        <w:t xml:space="preserve">  </w:t>
      </w:r>
      <w:proofErr w:type="gramStart"/>
      <w:r w:rsidR="00704299">
        <w:t>1.701</w:t>
      </w:r>
      <w:r w:rsidR="00704299">
        <w:tab/>
      </w:r>
      <w:r w:rsidR="00704299">
        <w:tab/>
        <w:t xml:space="preserve">+        </w:t>
      </w:r>
      <w:r w:rsidR="00FB6E6D">
        <w:t>2</w:t>
      </w:r>
      <w:proofErr w:type="gramEnd"/>
    </w:p>
    <w:p w:rsidR="00970279" w:rsidRDefault="00970279">
      <w:r>
        <w:tab/>
        <w:t xml:space="preserve">- </w:t>
      </w:r>
      <w:r w:rsidR="00A746B0">
        <w:t>odv</w:t>
      </w:r>
      <w:r w:rsidR="00704299">
        <w:t>ody z </w:t>
      </w:r>
      <w:proofErr w:type="spellStart"/>
      <w:r w:rsidR="00704299">
        <w:t>vybr.činností</w:t>
      </w:r>
      <w:proofErr w:type="spellEnd"/>
      <w:r w:rsidR="00704299">
        <w:tab/>
        <w:t xml:space="preserve">       52</w:t>
      </w:r>
      <w:r w:rsidR="002E44E6">
        <w:tab/>
        <w:t xml:space="preserve">                   </w:t>
      </w:r>
      <w:proofErr w:type="gramStart"/>
      <w:r w:rsidR="00704299">
        <w:t>66</w:t>
      </w:r>
      <w:r w:rsidR="00A746B0">
        <w:t xml:space="preserve">       </w:t>
      </w:r>
      <w:r w:rsidR="002E44E6">
        <w:t xml:space="preserve">        </w:t>
      </w:r>
      <w:r w:rsidR="00A519FC">
        <w:t xml:space="preserve">     91</w:t>
      </w:r>
      <w:r w:rsidR="00A519FC">
        <w:tab/>
      </w:r>
      <w:r w:rsidR="00A519FC">
        <w:tab/>
        <w:t>+      25</w:t>
      </w:r>
      <w:proofErr w:type="gramEnd"/>
      <w:r w:rsidR="00FB6E6D">
        <w:t xml:space="preserve"> </w:t>
      </w:r>
    </w:p>
    <w:p w:rsidR="00B27922" w:rsidRDefault="00B27922"/>
    <w:p w:rsidR="00B27922" w:rsidRDefault="008D514B">
      <w:r>
        <w:tab/>
        <w:t>Daňo</w:t>
      </w:r>
      <w:r w:rsidR="002E44E6">
        <w:t xml:space="preserve">vá výtěžnost </w:t>
      </w:r>
      <w:proofErr w:type="gramStart"/>
      <w:r w:rsidR="002E44E6">
        <w:t>na</w:t>
      </w:r>
      <w:proofErr w:type="gramEnd"/>
      <w:r w:rsidR="002E44E6">
        <w:tab/>
      </w:r>
      <w:r w:rsidR="002E44E6">
        <w:tab/>
      </w:r>
      <w:r w:rsidR="002E44E6">
        <w:tab/>
      </w:r>
      <w:r w:rsidR="002E44E6">
        <w:tab/>
      </w:r>
      <w:r w:rsidR="002E44E6">
        <w:tab/>
      </w:r>
      <w:r w:rsidR="002E44E6">
        <w:tab/>
      </w:r>
    </w:p>
    <w:p w:rsidR="00B27922" w:rsidRDefault="00873719">
      <w:r>
        <w:tab/>
        <w:t>1 obyvatele</w:t>
      </w:r>
      <w:r>
        <w:tab/>
      </w:r>
      <w:r>
        <w:tab/>
      </w:r>
      <w:r w:rsidR="00A519FC">
        <w:tab/>
        <w:t>13.468,40</w:t>
      </w:r>
      <w:r w:rsidR="00F912A4">
        <w:t xml:space="preserve"> Kč</w:t>
      </w:r>
      <w:r w:rsidR="00A746B0">
        <w:tab/>
      </w:r>
      <w:r w:rsidR="002E44E6">
        <w:t xml:space="preserve">      </w:t>
      </w:r>
      <w:r w:rsidR="00A519FC">
        <w:t>13.828,80</w:t>
      </w:r>
      <w:r w:rsidR="00053EA9">
        <w:tab/>
      </w:r>
      <w:r w:rsidR="00A519FC">
        <w:t>15.287,50</w:t>
      </w:r>
      <w:r w:rsidR="00A746B0">
        <w:tab/>
      </w:r>
      <w:r w:rsidR="00A519FC">
        <w:t>110,5</w:t>
      </w:r>
      <w:r w:rsidR="00FB6E6D">
        <w:t xml:space="preserve"> %</w:t>
      </w:r>
    </w:p>
    <w:p w:rsidR="00B27922" w:rsidRDefault="008D514B">
      <w:r>
        <w:tab/>
        <w:t>Výtěžnost sdílených</w:t>
      </w:r>
    </w:p>
    <w:p w:rsidR="00B27922" w:rsidRDefault="008D514B">
      <w:r>
        <w:tab/>
        <w:t>daní na 1 obyvatele</w:t>
      </w:r>
      <w:r>
        <w:tab/>
      </w:r>
      <w:r w:rsidR="00A519FC">
        <w:tab/>
        <w:t xml:space="preserve"> 10.763,10</w:t>
      </w:r>
      <w:r w:rsidR="00A746B0">
        <w:t xml:space="preserve"> Kč</w:t>
      </w:r>
      <w:r w:rsidR="00A746B0">
        <w:tab/>
      </w:r>
      <w:r w:rsidR="002E44E6">
        <w:t xml:space="preserve">       </w:t>
      </w:r>
      <w:r w:rsidR="00A519FC">
        <w:t>11.378,60</w:t>
      </w:r>
      <w:r w:rsidR="00A746B0">
        <w:tab/>
      </w:r>
      <w:r w:rsidR="002E44E6">
        <w:t xml:space="preserve"> </w:t>
      </w:r>
      <w:r w:rsidR="00A519FC">
        <w:t>12.906,40</w:t>
      </w:r>
      <w:r w:rsidR="002E44E6">
        <w:t xml:space="preserve">      </w:t>
      </w:r>
      <w:r w:rsidR="00A519FC">
        <w:t xml:space="preserve"> 113,4</w:t>
      </w:r>
      <w:r w:rsidR="00FB6E6D">
        <w:t xml:space="preserve"> %</w:t>
      </w:r>
      <w:r w:rsidR="002E44E6">
        <w:t xml:space="preserve">     </w:t>
      </w:r>
      <w:r w:rsidR="00053EA9">
        <w:t xml:space="preserve"> </w:t>
      </w:r>
    </w:p>
    <w:p w:rsidR="00B76340" w:rsidRDefault="00B76340" w:rsidP="00757934">
      <w:pPr>
        <w:ind w:firstLine="708"/>
        <w:jc w:val="both"/>
      </w:pPr>
    </w:p>
    <w:p w:rsidR="008D514B" w:rsidRDefault="00A746B0" w:rsidP="00A746B0">
      <w:pPr>
        <w:jc w:val="both"/>
      </w:pPr>
      <w:r w:rsidRPr="00A746B0">
        <w:rPr>
          <w:b/>
          <w:i/>
          <w:u w:val="single"/>
        </w:rPr>
        <w:t xml:space="preserve">6. Nedaňové </w:t>
      </w:r>
      <w:proofErr w:type="gramStart"/>
      <w:r w:rsidRPr="00A746B0">
        <w:rPr>
          <w:b/>
          <w:i/>
          <w:u w:val="single"/>
        </w:rPr>
        <w:t>příjmy</w:t>
      </w:r>
      <w:r w:rsidR="004332B3">
        <w:t xml:space="preserve"> :   příjmy</w:t>
      </w:r>
      <w:proofErr w:type="gramEnd"/>
      <w:r w:rsidR="004332B3">
        <w:t xml:space="preserve"> z pronájmu majetku zůstaly na úrovni předchozího roku, mírné zvýšení za poskytované služby</w:t>
      </w:r>
      <w:r w:rsidR="00E7430E">
        <w:t>.</w:t>
      </w:r>
      <w:r w:rsidR="004332B3">
        <w:t xml:space="preserve"> O 50% se snížily přijaté neinvestiční dary a o 68% ostatní nedaňové příjmy a náhrady.</w:t>
      </w:r>
      <w:r w:rsidR="00D84596">
        <w:tab/>
      </w:r>
    </w:p>
    <w:p w:rsidR="00C63A39" w:rsidRDefault="00A746B0" w:rsidP="00A746B0">
      <w:pPr>
        <w:jc w:val="both"/>
      </w:pPr>
      <w:r w:rsidRPr="00DB4C82">
        <w:rPr>
          <w:b/>
          <w:i/>
          <w:u w:val="single"/>
        </w:rPr>
        <w:t>7.</w:t>
      </w:r>
      <w:r w:rsidR="00DB4C82" w:rsidRPr="00DB4C82">
        <w:rPr>
          <w:b/>
          <w:i/>
          <w:u w:val="single"/>
        </w:rPr>
        <w:t xml:space="preserve"> </w:t>
      </w:r>
      <w:r w:rsidR="003B28E2" w:rsidRPr="00DB4C82">
        <w:rPr>
          <w:b/>
          <w:i/>
          <w:u w:val="single"/>
        </w:rPr>
        <w:t>Kapitálové příjmy</w:t>
      </w:r>
      <w:r w:rsidR="004332B3">
        <w:t xml:space="preserve"> :  v r. 2017</w:t>
      </w:r>
      <w:r w:rsidR="003B28E2">
        <w:t xml:space="preserve"> se </w:t>
      </w:r>
      <w:r w:rsidR="00053EA9">
        <w:t>uskutečnil</w:t>
      </w:r>
      <w:r w:rsidR="00071E86">
        <w:t xml:space="preserve"> </w:t>
      </w:r>
      <w:r w:rsidR="004332B3">
        <w:t>pouze</w:t>
      </w:r>
      <w:r w:rsidR="00614C90">
        <w:t xml:space="preserve"> </w:t>
      </w:r>
      <w:r w:rsidR="00757934">
        <w:t>p</w:t>
      </w:r>
      <w:r w:rsidR="00970279">
        <w:t xml:space="preserve">rodej </w:t>
      </w:r>
      <w:proofErr w:type="gramStart"/>
      <w:r w:rsidR="00970279">
        <w:t>poz</w:t>
      </w:r>
      <w:r w:rsidR="00614C90">
        <w:t>emků</w:t>
      </w:r>
      <w:r w:rsidR="004332B3">
        <w:t xml:space="preserve"> .</w:t>
      </w:r>
      <w:proofErr w:type="gramEnd"/>
    </w:p>
    <w:p w:rsidR="008D514B" w:rsidRDefault="00A746B0" w:rsidP="00D15629">
      <w:pPr>
        <w:jc w:val="both"/>
      </w:pPr>
      <w:r w:rsidRPr="00DB4C82">
        <w:rPr>
          <w:b/>
          <w:i/>
          <w:u w:val="single"/>
        </w:rPr>
        <w:t xml:space="preserve">8. </w:t>
      </w:r>
      <w:proofErr w:type="gramStart"/>
      <w:r w:rsidRPr="00DB4C82">
        <w:rPr>
          <w:b/>
          <w:i/>
          <w:u w:val="single"/>
        </w:rPr>
        <w:t>Transfery</w:t>
      </w:r>
      <w:r w:rsidR="00071E86">
        <w:rPr>
          <w:b/>
          <w:i/>
          <w:u w:val="single"/>
        </w:rPr>
        <w:t xml:space="preserve"> :</w:t>
      </w:r>
      <w:proofErr w:type="gramEnd"/>
      <w:r w:rsidR="00071E86">
        <w:t xml:space="preserve"> </w:t>
      </w:r>
    </w:p>
    <w:p w:rsidR="00071E86" w:rsidRDefault="00071E86" w:rsidP="00D15629">
      <w:pPr>
        <w:jc w:val="both"/>
      </w:pPr>
      <w:r w:rsidRPr="00553EF2">
        <w:rPr>
          <w:i/>
        </w:rPr>
        <w:t xml:space="preserve">Neinvestiční </w:t>
      </w:r>
      <w:r w:rsidR="004332B3">
        <w:t>– celkově nižší o 4% proti roku 2016. K největšímu poklesu, a to o 33%, došlo</w:t>
      </w:r>
      <w:r w:rsidR="00262604">
        <w:t xml:space="preserve"> hlavně u položky </w:t>
      </w:r>
      <w:proofErr w:type="gramStart"/>
      <w:r w:rsidR="00262604">
        <w:t xml:space="preserve">4116 </w:t>
      </w:r>
      <w:r w:rsidR="00E7430E">
        <w:t>( nižší</w:t>
      </w:r>
      <w:proofErr w:type="gramEnd"/>
      <w:r w:rsidR="00E7430E">
        <w:t xml:space="preserve"> počet pracovníků na VPP).</w:t>
      </w:r>
      <w:r w:rsidR="004332B3">
        <w:t xml:space="preserve"> Také příspěvek na hospodaření v lesích byl nižší. Proti roku 2016 získala obec navíc dotaci na opravu kulturních památek místního významu (KÚ) a dotaci na opravu střechy kulturní památky- kaple </w:t>
      </w:r>
      <w:proofErr w:type="spellStart"/>
      <w:proofErr w:type="gramStart"/>
      <w:r w:rsidR="004332B3">
        <w:t>P.M.</w:t>
      </w:r>
      <w:proofErr w:type="gramEnd"/>
      <w:r w:rsidR="004332B3">
        <w:t>Pomocné</w:t>
      </w:r>
      <w:proofErr w:type="spellEnd"/>
      <w:r w:rsidR="004332B3">
        <w:t xml:space="preserve"> (KÚ). Realizace této akce se uskuteční až v r. 2018.</w:t>
      </w:r>
    </w:p>
    <w:p w:rsidR="00071E86" w:rsidRPr="00071E86" w:rsidRDefault="00071E86" w:rsidP="00D15629">
      <w:pPr>
        <w:jc w:val="both"/>
      </w:pPr>
      <w:r w:rsidRPr="00553EF2">
        <w:rPr>
          <w:i/>
        </w:rPr>
        <w:t>Investiční</w:t>
      </w:r>
      <w:r w:rsidR="004332B3">
        <w:t xml:space="preserve"> – </w:t>
      </w:r>
      <w:r w:rsidR="00262604">
        <w:t>celkově nižší o 74%. Největší podíl z celkové částky 1.336 tis. Kč tvořila dotace na rekonstrukci podlah a výměnu oken v hasičské zbrojnici (KU + MV GŘHZS)</w:t>
      </w:r>
      <w:r w:rsidR="00E7430E">
        <w:t>.</w:t>
      </w:r>
      <w:r w:rsidR="00262604">
        <w:t xml:space="preserve"> Dotaci ve výši 115 tis. Kč získala obec na rekonstrukci části veřejného osvětlení od MPO a částku 400 tis. Kč na herní prvky dětského hřiště od MMR.</w:t>
      </w:r>
    </w:p>
    <w:p w:rsidR="00391B97" w:rsidRDefault="00195E19" w:rsidP="00A21C9B">
      <w:pPr>
        <w:jc w:val="both"/>
      </w:pPr>
      <w:r>
        <w:tab/>
      </w:r>
      <w:r w:rsidR="003F6775">
        <w:t xml:space="preserve"> </w:t>
      </w:r>
      <w:r w:rsidR="00391B97">
        <w:tab/>
      </w:r>
      <w:r w:rsidR="00391B97">
        <w:tab/>
      </w:r>
      <w:r w:rsidR="00391B97">
        <w:tab/>
      </w:r>
      <w:r w:rsidR="00391B97">
        <w:tab/>
      </w:r>
      <w:r w:rsidR="00391B97">
        <w:tab/>
      </w:r>
      <w:r w:rsidR="00391B97">
        <w:tab/>
      </w:r>
      <w:r w:rsidR="00391B97">
        <w:tab/>
      </w:r>
      <w:r w:rsidR="00391B97">
        <w:tab/>
      </w:r>
      <w:r w:rsidR="00391B97">
        <w:tab/>
      </w:r>
      <w:r w:rsidR="00391B97">
        <w:tab/>
      </w:r>
      <w:r w:rsidR="00391B97">
        <w:tab/>
      </w:r>
    </w:p>
    <w:p w:rsidR="00DA431C" w:rsidRDefault="00A746B0">
      <w:r>
        <w:rPr>
          <w:b/>
          <w:i/>
          <w:u w:val="single"/>
        </w:rPr>
        <w:t>9</w:t>
      </w:r>
      <w:r w:rsidR="00DF3425" w:rsidRPr="00E04345">
        <w:rPr>
          <w:b/>
          <w:i/>
          <w:u w:val="single"/>
        </w:rPr>
        <w:t>. Struktura běžných a kapitálových</w:t>
      </w:r>
      <w:r w:rsidR="00DF3425" w:rsidRPr="002639C9">
        <w:rPr>
          <w:b/>
          <w:i/>
        </w:rPr>
        <w:t xml:space="preserve"> </w:t>
      </w:r>
      <w:proofErr w:type="gramStart"/>
      <w:r w:rsidR="00DF3425" w:rsidRPr="002639C9">
        <w:rPr>
          <w:b/>
          <w:i/>
        </w:rPr>
        <w:t>v</w:t>
      </w:r>
      <w:r w:rsidR="00DF05A4" w:rsidRPr="002639C9">
        <w:rPr>
          <w:b/>
          <w:i/>
        </w:rPr>
        <w:t>ýdajů</w:t>
      </w:r>
      <w:r w:rsidR="002E44E6">
        <w:t xml:space="preserve">  za</w:t>
      </w:r>
      <w:proofErr w:type="gramEnd"/>
      <w:r w:rsidR="002E44E6">
        <w:t xml:space="preserve"> poslední tři roky </w:t>
      </w:r>
      <w:r w:rsidR="00DF3425">
        <w:t xml:space="preserve"> ( v tis. Kč) :</w:t>
      </w:r>
    </w:p>
    <w:p w:rsidR="00766F9A" w:rsidRDefault="00766F9A"/>
    <w:p w:rsidR="00DF3425" w:rsidRPr="000B0389" w:rsidRDefault="00DF342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A519FC">
        <w:rPr>
          <w:u w:val="single"/>
        </w:rPr>
        <w:t>r. 2015</w:t>
      </w:r>
      <w:r w:rsidR="00BB67FF">
        <w:rPr>
          <w:u w:val="single"/>
        </w:rPr>
        <w:tab/>
        <w:t xml:space="preserve">        </w:t>
      </w:r>
      <w:r w:rsidR="00A519FC">
        <w:rPr>
          <w:u w:val="single"/>
        </w:rPr>
        <w:tab/>
        <w:t>r. 2016</w:t>
      </w:r>
      <w:r w:rsidR="00A519FC">
        <w:rPr>
          <w:u w:val="single"/>
        </w:rPr>
        <w:tab/>
      </w:r>
      <w:r w:rsidR="00A519FC">
        <w:rPr>
          <w:u w:val="single"/>
        </w:rPr>
        <w:tab/>
      </w:r>
      <w:proofErr w:type="gramStart"/>
      <w:r w:rsidR="00A519FC">
        <w:rPr>
          <w:u w:val="single"/>
        </w:rPr>
        <w:t>r.2017</w:t>
      </w:r>
      <w:proofErr w:type="gramEnd"/>
      <w:r w:rsidR="00A519FC">
        <w:rPr>
          <w:u w:val="single"/>
        </w:rPr>
        <w:tab/>
        <w:t>rozdíl2017/2016</w:t>
      </w:r>
    </w:p>
    <w:p w:rsidR="00DF3425" w:rsidRDefault="00DF3425">
      <w:r>
        <w:tab/>
      </w:r>
      <w:r w:rsidRPr="00DF3425">
        <w:rPr>
          <w:i/>
        </w:rPr>
        <w:t xml:space="preserve">Výdaje po </w:t>
      </w:r>
      <w:proofErr w:type="gramStart"/>
      <w:r w:rsidRPr="00DF3425">
        <w:rPr>
          <w:i/>
        </w:rPr>
        <w:t>konsolidaci</w:t>
      </w:r>
      <w:r>
        <w:t xml:space="preserve"> :</w:t>
      </w:r>
      <w:proofErr w:type="gramEnd"/>
    </w:p>
    <w:p w:rsidR="00DF3425" w:rsidRDefault="00B76340">
      <w:r>
        <w:tab/>
      </w:r>
      <w:r w:rsidR="00053EA9">
        <w:t xml:space="preserve">- </w:t>
      </w:r>
      <w:r w:rsidR="00A519FC">
        <w:t>běžné</w:t>
      </w:r>
      <w:r w:rsidR="00A519FC">
        <w:tab/>
      </w:r>
      <w:r w:rsidR="00A519FC">
        <w:tab/>
      </w:r>
      <w:r w:rsidR="00A519FC">
        <w:tab/>
      </w:r>
      <w:r w:rsidR="00A519FC">
        <w:tab/>
        <w:t>16.920</w:t>
      </w:r>
      <w:r w:rsidR="00AD6F55">
        <w:tab/>
      </w:r>
      <w:r w:rsidR="00A519FC">
        <w:tab/>
        <w:t>17.499</w:t>
      </w:r>
      <w:r w:rsidR="002E44E6">
        <w:tab/>
      </w:r>
      <w:r w:rsidR="00A519FC">
        <w:tab/>
        <w:t>18.549</w:t>
      </w:r>
      <w:r w:rsidR="00E7430E">
        <w:tab/>
      </w:r>
      <w:r w:rsidR="00E7430E">
        <w:tab/>
      </w:r>
      <w:r w:rsidR="00A519FC">
        <w:t>+ 1.050</w:t>
      </w:r>
    </w:p>
    <w:p w:rsidR="00DA431C" w:rsidRDefault="00053EA9">
      <w:r>
        <w:tab/>
        <w:t>- kapitálové</w:t>
      </w:r>
      <w:r>
        <w:tab/>
      </w:r>
      <w:r>
        <w:tab/>
      </w:r>
      <w:r>
        <w:tab/>
        <w:t xml:space="preserve">  </w:t>
      </w:r>
      <w:r w:rsidR="00A519FC">
        <w:t>4.098</w:t>
      </w:r>
      <w:r w:rsidR="002E44E6">
        <w:t xml:space="preserve">              </w:t>
      </w:r>
      <w:r w:rsidR="00A519FC">
        <w:t xml:space="preserve"> 6.845</w:t>
      </w:r>
      <w:r w:rsidR="00E84281">
        <w:tab/>
      </w:r>
      <w:r w:rsidR="00A519FC">
        <w:tab/>
        <w:t xml:space="preserve">  3.730</w:t>
      </w:r>
      <w:r w:rsidR="00A519FC">
        <w:tab/>
      </w:r>
      <w:r w:rsidR="00A519FC">
        <w:tab/>
        <w:t xml:space="preserve">- </w:t>
      </w:r>
      <w:r w:rsidR="00262604">
        <w:t xml:space="preserve"> </w:t>
      </w:r>
      <w:r w:rsidR="00A519FC">
        <w:t>3.115</w:t>
      </w:r>
    </w:p>
    <w:p w:rsidR="00E7430E" w:rsidRDefault="00E7430E"/>
    <w:p w:rsidR="00F77841" w:rsidRDefault="00F77841"/>
    <w:p w:rsidR="00E7430E" w:rsidRDefault="00D336D2" w:rsidP="00F77841">
      <w:pPr>
        <w:numPr>
          <w:ilvl w:val="0"/>
          <w:numId w:val="5"/>
        </w:numPr>
        <w:jc w:val="center"/>
      </w:pPr>
      <w:proofErr w:type="gramStart"/>
      <w:r>
        <w:t xml:space="preserve">2     </w:t>
      </w:r>
      <w:r w:rsidR="00391B97">
        <w:t>-</w:t>
      </w:r>
      <w:proofErr w:type="gramEnd"/>
    </w:p>
    <w:p w:rsidR="00E7430E" w:rsidRDefault="00E7430E" w:rsidP="00E7430E">
      <w:pPr>
        <w:jc w:val="center"/>
      </w:pPr>
    </w:p>
    <w:p w:rsidR="006E6BA9" w:rsidRDefault="00281C77" w:rsidP="006E6BA9">
      <w:pPr>
        <w:jc w:val="both"/>
      </w:pPr>
      <w:r>
        <w:tab/>
      </w:r>
    </w:p>
    <w:p w:rsidR="00053EA9" w:rsidRDefault="002F5118" w:rsidP="003823C9">
      <w:pPr>
        <w:ind w:firstLine="708"/>
        <w:jc w:val="both"/>
      </w:pPr>
      <w:r w:rsidRPr="002F5118">
        <w:rPr>
          <w:b/>
          <w:i/>
        </w:rPr>
        <w:t>Běžné výdaje</w:t>
      </w:r>
      <w:r w:rsidR="00614C90">
        <w:t xml:space="preserve"> –  </w:t>
      </w:r>
      <w:r w:rsidR="00262604">
        <w:t xml:space="preserve">téměř pětinásobné </w:t>
      </w:r>
      <w:r w:rsidR="00766F9A">
        <w:t xml:space="preserve">navýšení u </w:t>
      </w:r>
      <w:r w:rsidR="00262604">
        <w:t xml:space="preserve">oprav majetku ( v.r. 2016 :421 </w:t>
      </w:r>
      <w:proofErr w:type="gramStart"/>
      <w:r w:rsidR="00262604">
        <w:t>tis.Kč</w:t>
      </w:r>
      <w:proofErr w:type="gramEnd"/>
      <w:r w:rsidR="00262604">
        <w:t>, v r. 2017 :2.088 tis. Kč). Opravy se týkaly bytového fondu, komunikací a kulturních hodnot místního významu. Zvýšení o 26% na PHM a 33% na neinvestiční transfery. Naopak nižší výdaje o 14% na energie, o 14,5% na služby. Výdaje na mzdy a pojistné nižší o 7,2%.</w:t>
      </w:r>
    </w:p>
    <w:p w:rsidR="006A02BC" w:rsidRDefault="006A02BC" w:rsidP="003823C9">
      <w:pPr>
        <w:ind w:firstLine="708"/>
        <w:jc w:val="both"/>
      </w:pPr>
    </w:p>
    <w:p w:rsidR="002F5118" w:rsidRDefault="002F5118" w:rsidP="003823C9">
      <w:pPr>
        <w:ind w:firstLine="708"/>
        <w:jc w:val="both"/>
      </w:pPr>
      <w:r w:rsidRPr="002F5118">
        <w:rPr>
          <w:b/>
          <w:i/>
        </w:rPr>
        <w:t>Kapitálové výdaje</w:t>
      </w:r>
      <w:r w:rsidR="007A534F">
        <w:t xml:space="preserve"> – z celkové proinvestované částky 3.730 tis. Kč tvoří 34,7% výdaje na nákup a technické zhodnocení budov, 19,6% na rekonstrukci veřejného osvětlení, 16,1% na vybavení dětských hřišť, 12,9% na dopravní prostředky, 11,6% na nákup poze</w:t>
      </w:r>
      <w:r w:rsidR="00592154">
        <w:t xml:space="preserve">mků, 4,6% na stroje a zařízení </w:t>
      </w:r>
      <w:r w:rsidR="007A534F">
        <w:t>a zbytek pak na zpracování projektové dokumentace pro nové investiční akce v dalších letech.</w:t>
      </w:r>
    </w:p>
    <w:p w:rsidR="002F5454" w:rsidRDefault="003823C9" w:rsidP="00182D6A">
      <w:pPr>
        <w:jc w:val="both"/>
      </w:pPr>
      <w:r>
        <w:tab/>
      </w:r>
    </w:p>
    <w:p w:rsidR="00DA431C" w:rsidRDefault="00392EC8" w:rsidP="00182D6A">
      <w:pPr>
        <w:jc w:val="both"/>
      </w:pPr>
      <w:r>
        <w:tab/>
      </w:r>
    </w:p>
    <w:p w:rsidR="002F5454" w:rsidRDefault="002F5454" w:rsidP="00182D6A">
      <w:pPr>
        <w:jc w:val="both"/>
      </w:pPr>
      <w:r>
        <w:tab/>
      </w:r>
      <w:r w:rsidRPr="00E968B4">
        <w:rPr>
          <w:b/>
          <w:i/>
        </w:rPr>
        <w:t>Kapitálové výdaje</w:t>
      </w:r>
      <w:r>
        <w:tab/>
      </w:r>
      <w:r>
        <w:tab/>
      </w:r>
      <w:r w:rsidR="00A519FC">
        <w:rPr>
          <w:u w:val="single"/>
        </w:rPr>
        <w:t>r. 2015</w:t>
      </w:r>
      <w:r w:rsidR="003854C8">
        <w:rPr>
          <w:u w:val="single"/>
        </w:rPr>
        <w:t xml:space="preserve">     </w:t>
      </w:r>
      <w:r w:rsidR="00766F9A">
        <w:rPr>
          <w:u w:val="single"/>
        </w:rPr>
        <w:t xml:space="preserve">  </w:t>
      </w:r>
      <w:r w:rsidR="00766F9A">
        <w:rPr>
          <w:u w:val="single"/>
        </w:rPr>
        <w:tab/>
        <w:t xml:space="preserve">  </w:t>
      </w:r>
      <w:r w:rsidR="00A519FC">
        <w:rPr>
          <w:u w:val="single"/>
        </w:rPr>
        <w:t>r. 2016</w:t>
      </w:r>
      <w:r w:rsidR="00A519FC">
        <w:rPr>
          <w:u w:val="single"/>
        </w:rPr>
        <w:tab/>
      </w:r>
      <w:proofErr w:type="gramStart"/>
      <w:r w:rsidR="00A519FC">
        <w:rPr>
          <w:u w:val="single"/>
        </w:rPr>
        <w:t>r.2017</w:t>
      </w:r>
      <w:proofErr w:type="gramEnd"/>
      <w:r w:rsidR="003854C8">
        <w:rPr>
          <w:u w:val="single"/>
        </w:rPr>
        <w:tab/>
      </w:r>
      <w:r w:rsidR="00766F9A">
        <w:rPr>
          <w:u w:val="single"/>
        </w:rPr>
        <w:t xml:space="preserve"> </w:t>
      </w:r>
      <w:r w:rsidRPr="002F5454">
        <w:rPr>
          <w:u w:val="single"/>
        </w:rPr>
        <w:t>rozdíl</w:t>
      </w:r>
      <w:r w:rsidR="00A519FC">
        <w:rPr>
          <w:u w:val="single"/>
        </w:rPr>
        <w:t>2017</w:t>
      </w:r>
      <w:r w:rsidR="00766F9A">
        <w:rPr>
          <w:u w:val="single"/>
        </w:rPr>
        <w:t>/201</w:t>
      </w:r>
      <w:r w:rsidR="00A519FC">
        <w:rPr>
          <w:u w:val="single"/>
        </w:rPr>
        <w:t>6</w:t>
      </w:r>
    </w:p>
    <w:p w:rsidR="002F5454" w:rsidRDefault="0047790C" w:rsidP="00182D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( tis.</w:t>
      </w:r>
      <w:proofErr w:type="gramEnd"/>
      <w:r>
        <w:t xml:space="preserve"> Kč)</w:t>
      </w:r>
    </w:p>
    <w:p w:rsidR="00E968B4" w:rsidRPr="00563C03" w:rsidRDefault="00E968B4" w:rsidP="00182D6A">
      <w:pPr>
        <w:jc w:val="both"/>
        <w:rPr>
          <w:color w:val="FF0000"/>
        </w:rPr>
      </w:pPr>
      <w:r>
        <w:tab/>
        <w:t xml:space="preserve">- </w:t>
      </w:r>
      <w:proofErr w:type="gramStart"/>
      <w:r>
        <w:t>budovy</w:t>
      </w:r>
      <w:proofErr w:type="gramEnd"/>
      <w:r>
        <w:t>,</w:t>
      </w:r>
      <w:proofErr w:type="gramStart"/>
      <w:r>
        <w:t>haly</w:t>
      </w:r>
      <w:proofErr w:type="gramEnd"/>
      <w:r>
        <w:t>,stavby</w:t>
      </w:r>
      <w:r>
        <w:tab/>
        <w:t xml:space="preserve">      </w:t>
      </w:r>
      <w:r w:rsidR="008B5790">
        <w:t xml:space="preserve">  </w:t>
      </w:r>
      <w:r w:rsidR="00A519FC">
        <w:t xml:space="preserve">      432</w:t>
      </w:r>
      <w:r w:rsidR="00766F9A">
        <w:t>,-</w:t>
      </w:r>
      <w:r w:rsidR="00766F9A">
        <w:tab/>
      </w:r>
      <w:r w:rsidR="00766F9A">
        <w:tab/>
        <w:t xml:space="preserve">      </w:t>
      </w:r>
      <w:r w:rsidR="00A519FC">
        <w:t>850</w:t>
      </w:r>
      <w:r w:rsidR="00F41AD4">
        <w:t>,</w:t>
      </w:r>
      <w:r w:rsidR="00766F9A">
        <w:t>-</w:t>
      </w:r>
      <w:r w:rsidR="00766F9A">
        <w:tab/>
      </w:r>
      <w:r w:rsidR="00A519FC">
        <w:t>2.027</w:t>
      </w:r>
      <w:r w:rsidR="00766F9A">
        <w:tab/>
      </w:r>
      <w:r w:rsidR="00766F9A">
        <w:tab/>
      </w:r>
      <w:r w:rsidR="00A519FC">
        <w:t>+1.177</w:t>
      </w:r>
    </w:p>
    <w:p w:rsidR="003854C8" w:rsidRDefault="008B5790" w:rsidP="00182D6A">
      <w:pPr>
        <w:jc w:val="both"/>
      </w:pPr>
      <w:r>
        <w:tab/>
        <w:t xml:space="preserve">- </w:t>
      </w:r>
      <w:proofErr w:type="gramStart"/>
      <w:r>
        <w:t>stroje,zaříze</w:t>
      </w:r>
      <w:r w:rsidR="00A519FC">
        <w:t>ní</w:t>
      </w:r>
      <w:proofErr w:type="gramEnd"/>
      <w:r w:rsidR="00A519FC">
        <w:tab/>
      </w:r>
      <w:r w:rsidR="00A519FC">
        <w:tab/>
        <w:t xml:space="preserve">  180</w:t>
      </w:r>
      <w:r w:rsidR="002F5118">
        <w:t xml:space="preserve">,-   </w:t>
      </w:r>
      <w:r w:rsidR="002F5118">
        <w:tab/>
      </w:r>
      <w:r w:rsidR="00A519FC">
        <w:t xml:space="preserve">   5.522</w:t>
      </w:r>
      <w:r w:rsidR="00766F9A">
        <w:t>,-</w:t>
      </w:r>
      <w:r w:rsidR="00766F9A">
        <w:tab/>
      </w:r>
      <w:r w:rsidR="00A519FC">
        <w:t xml:space="preserve">   174</w:t>
      </w:r>
      <w:r w:rsidR="00A519FC">
        <w:tab/>
      </w:r>
      <w:r w:rsidR="00A519FC">
        <w:tab/>
        <w:t>- 5.348</w:t>
      </w:r>
    </w:p>
    <w:p w:rsidR="00E968B4" w:rsidRDefault="00AD6F55" w:rsidP="002F5118">
      <w:r>
        <w:tab/>
        <w:t>- dopravn</w:t>
      </w:r>
      <w:r w:rsidR="00E16F3E">
        <w:t>í</w:t>
      </w:r>
      <w:r w:rsidR="00462203">
        <w:t xml:space="preserve"> prostředky</w:t>
      </w:r>
      <w:r w:rsidR="00462203">
        <w:tab/>
      </w:r>
      <w:r w:rsidR="00EB22A5">
        <w:t xml:space="preserve">                   0</w:t>
      </w:r>
      <w:r w:rsidR="00462203">
        <w:t>,-</w:t>
      </w:r>
      <w:r w:rsidR="00E16F3E">
        <w:tab/>
      </w:r>
      <w:r w:rsidR="005F7DE2">
        <w:tab/>
        <w:t xml:space="preserve">           </w:t>
      </w:r>
      <w:r w:rsidR="00462203">
        <w:t>0</w:t>
      </w:r>
      <w:r w:rsidR="002F5118">
        <w:t>,-</w:t>
      </w:r>
      <w:r w:rsidR="00A519FC">
        <w:t xml:space="preserve"> </w:t>
      </w:r>
      <w:r w:rsidR="00A519FC">
        <w:tab/>
        <w:t xml:space="preserve">   </w:t>
      </w:r>
      <w:proofErr w:type="gramStart"/>
      <w:r w:rsidR="00A519FC">
        <w:t>480</w:t>
      </w:r>
      <w:r w:rsidR="003854C8">
        <w:t xml:space="preserve">  </w:t>
      </w:r>
      <w:r w:rsidR="009524A9">
        <w:t xml:space="preserve">  </w:t>
      </w:r>
      <w:r w:rsidR="002F5118">
        <w:tab/>
      </w:r>
      <w:r w:rsidR="00A519FC">
        <w:t xml:space="preserve"> +  480</w:t>
      </w:r>
      <w:proofErr w:type="gramEnd"/>
      <w:r w:rsidR="00A519FC">
        <w:t xml:space="preserve"> </w:t>
      </w:r>
      <w:r w:rsidR="002F5118">
        <w:t xml:space="preserve">        </w:t>
      </w:r>
      <w:r w:rsidR="003854C8">
        <w:t xml:space="preserve"> </w:t>
      </w:r>
    </w:p>
    <w:p w:rsidR="003854C8" w:rsidRDefault="003854C8" w:rsidP="00182D6A">
      <w:pPr>
        <w:jc w:val="both"/>
      </w:pPr>
      <w:r>
        <w:tab/>
        <w:t>-</w:t>
      </w:r>
      <w:r w:rsidR="002F5118">
        <w:t xml:space="preserve"> investiční transfery</w:t>
      </w:r>
      <w:r w:rsidR="002F5118">
        <w:tab/>
      </w:r>
      <w:r w:rsidR="002F5118">
        <w:tab/>
        <w:t xml:space="preserve">  </w:t>
      </w:r>
      <w:r w:rsidR="00A519FC">
        <w:t xml:space="preserve">     0</w:t>
      </w:r>
      <w:r w:rsidR="00766F9A">
        <w:t>,-</w:t>
      </w:r>
      <w:r w:rsidR="00766F9A">
        <w:tab/>
      </w:r>
      <w:r w:rsidR="00766F9A">
        <w:tab/>
        <w:t xml:space="preserve">           </w:t>
      </w:r>
      <w:r w:rsidR="00EB22A5">
        <w:t>0</w:t>
      </w:r>
      <w:r w:rsidR="00766F9A">
        <w:t>,-</w:t>
      </w:r>
      <w:r w:rsidR="00766F9A">
        <w:tab/>
      </w:r>
      <w:r w:rsidR="006A02BC">
        <w:t xml:space="preserve">       0</w:t>
      </w:r>
      <w:r w:rsidR="00766F9A">
        <w:tab/>
      </w:r>
      <w:r w:rsidR="00766F9A">
        <w:tab/>
      </w:r>
    </w:p>
    <w:p w:rsidR="003854C8" w:rsidRDefault="002F5118" w:rsidP="00182D6A">
      <w:pPr>
        <w:jc w:val="both"/>
      </w:pPr>
      <w:r>
        <w:tab/>
        <w:t>- investiční půjčky</w:t>
      </w:r>
      <w:r>
        <w:tab/>
      </w:r>
      <w:r>
        <w:tab/>
        <w:t xml:space="preserve">  </w:t>
      </w:r>
      <w:r w:rsidR="00766F9A">
        <w:t xml:space="preserve">    </w:t>
      </w:r>
      <w:r w:rsidR="00A519FC">
        <w:t xml:space="preserve"> </w:t>
      </w:r>
      <w:r w:rsidR="00766F9A">
        <w:t>0,-</w:t>
      </w:r>
      <w:r w:rsidR="00766F9A">
        <w:tab/>
      </w:r>
      <w:r w:rsidR="00766F9A">
        <w:tab/>
        <w:t xml:space="preserve">           </w:t>
      </w:r>
      <w:r w:rsidR="009524A9">
        <w:t xml:space="preserve">0,- </w:t>
      </w:r>
      <w:r w:rsidR="009524A9">
        <w:tab/>
      </w:r>
      <w:r w:rsidR="006A02BC">
        <w:t xml:space="preserve">       0</w:t>
      </w:r>
      <w:r w:rsidR="009524A9">
        <w:tab/>
        <w:t xml:space="preserve"> </w:t>
      </w:r>
    </w:p>
    <w:p w:rsidR="003854C8" w:rsidRDefault="00A519FC" w:rsidP="002F5118">
      <w:r>
        <w:tab/>
        <w:t>- ostatní majetek</w:t>
      </w:r>
      <w:r>
        <w:tab/>
      </w:r>
      <w:r>
        <w:tab/>
        <w:t>3.207</w:t>
      </w:r>
      <w:r w:rsidR="00EB22A5">
        <w:t>,</w:t>
      </w:r>
      <w:r w:rsidR="00766F9A">
        <w:t>-</w:t>
      </w:r>
      <w:r w:rsidR="00766F9A">
        <w:tab/>
      </w:r>
      <w:r w:rsidR="00766F9A">
        <w:tab/>
        <w:t xml:space="preserve">    </w:t>
      </w:r>
      <w:r>
        <w:t xml:space="preserve">    365</w:t>
      </w:r>
      <w:r w:rsidR="003854C8">
        <w:t xml:space="preserve">,- </w:t>
      </w:r>
      <w:r w:rsidR="003854C8">
        <w:tab/>
      </w:r>
      <w:r w:rsidR="007A534F">
        <w:t xml:space="preserve">    </w:t>
      </w:r>
      <w:proofErr w:type="gramStart"/>
      <w:r w:rsidR="007A534F">
        <w:t>615</w:t>
      </w:r>
      <w:r w:rsidR="00766F9A">
        <w:t xml:space="preserve">     </w:t>
      </w:r>
      <w:r w:rsidR="007A534F">
        <w:t xml:space="preserve">          +  250</w:t>
      </w:r>
      <w:proofErr w:type="gramEnd"/>
    </w:p>
    <w:p w:rsidR="00EB22A5" w:rsidRDefault="00766F9A" w:rsidP="002F5118">
      <w:r>
        <w:tab/>
      </w:r>
      <w:r w:rsidR="007A534F">
        <w:t>- pozemky</w:t>
      </w:r>
      <w:r w:rsidR="007A534F">
        <w:tab/>
      </w:r>
      <w:r w:rsidR="007A534F">
        <w:tab/>
      </w:r>
      <w:r w:rsidR="007A534F">
        <w:tab/>
        <w:t xml:space="preserve">   274,-</w:t>
      </w:r>
      <w:r w:rsidR="007A534F">
        <w:tab/>
      </w:r>
      <w:r w:rsidR="007A534F">
        <w:tab/>
        <w:t xml:space="preserve">      </w:t>
      </w:r>
      <w:r w:rsidR="00F41AD4">
        <w:t xml:space="preserve">  108,-</w:t>
      </w:r>
      <w:r w:rsidR="00F41AD4">
        <w:tab/>
        <w:t xml:space="preserve">    </w:t>
      </w:r>
      <w:proofErr w:type="gramStart"/>
      <w:r w:rsidR="00F41AD4">
        <w:t>434</w:t>
      </w:r>
      <w:r w:rsidR="00F41AD4">
        <w:tab/>
      </w:r>
      <w:r w:rsidR="007A534F">
        <w:tab/>
        <w:t xml:space="preserve"> +  326</w:t>
      </w:r>
      <w:proofErr w:type="gramEnd"/>
      <w:r w:rsidR="007A534F">
        <w:t xml:space="preserve">  </w:t>
      </w:r>
    </w:p>
    <w:p w:rsidR="008B5790" w:rsidRDefault="00766F9A" w:rsidP="005B3CF6">
      <w:r>
        <w:tab/>
        <w:t>- majetkové podíly</w:t>
      </w:r>
      <w:r w:rsidR="007A534F">
        <w:tab/>
      </w:r>
      <w:r w:rsidR="007A534F">
        <w:tab/>
      </w:r>
      <w:r w:rsidR="00072D7D">
        <w:t xml:space="preserve">        </w:t>
      </w:r>
      <w:r w:rsidR="007A534F">
        <w:t>5,-</w:t>
      </w:r>
      <w:r>
        <w:tab/>
      </w:r>
      <w:r>
        <w:tab/>
      </w:r>
      <w:r>
        <w:tab/>
      </w:r>
      <w:r>
        <w:tab/>
      </w:r>
      <w:r w:rsidR="007A534F">
        <w:t xml:space="preserve">           </w:t>
      </w:r>
      <w:r w:rsidR="00EB22A5">
        <w:t xml:space="preserve"> </w:t>
      </w:r>
      <w:r w:rsidR="00E968B4">
        <w:tab/>
      </w:r>
    </w:p>
    <w:p w:rsidR="008B5790" w:rsidRDefault="008B5790" w:rsidP="00182D6A">
      <w:pPr>
        <w:jc w:val="both"/>
      </w:pPr>
    </w:p>
    <w:p w:rsidR="00E968B4" w:rsidRPr="00114314" w:rsidRDefault="00A746B0" w:rsidP="00182D6A">
      <w:pPr>
        <w:jc w:val="both"/>
        <w:rPr>
          <w:u w:val="single"/>
        </w:rPr>
      </w:pPr>
      <w:r>
        <w:rPr>
          <w:b/>
          <w:i/>
          <w:u w:val="single"/>
        </w:rPr>
        <w:t>10</w:t>
      </w:r>
      <w:r w:rsidR="00114314" w:rsidRPr="00114314">
        <w:rPr>
          <w:b/>
          <w:i/>
          <w:u w:val="single"/>
        </w:rPr>
        <w:t xml:space="preserve">. Porovnání výdajů podle oddílů </w:t>
      </w:r>
      <w:proofErr w:type="gramStart"/>
      <w:r w:rsidR="00114314" w:rsidRPr="00114314">
        <w:rPr>
          <w:b/>
          <w:i/>
          <w:u w:val="single"/>
        </w:rPr>
        <w:t>paragrafů</w:t>
      </w:r>
      <w:r w:rsidR="00114314" w:rsidRPr="00114314">
        <w:rPr>
          <w:u w:val="single"/>
        </w:rPr>
        <w:t xml:space="preserve"> :</w:t>
      </w:r>
      <w:proofErr w:type="gramEnd"/>
    </w:p>
    <w:p w:rsidR="00114314" w:rsidRDefault="00114314" w:rsidP="00182D6A">
      <w:pPr>
        <w:jc w:val="both"/>
        <w:rPr>
          <w:u w:val="single"/>
        </w:rPr>
      </w:pPr>
    </w:p>
    <w:p w:rsidR="00114314" w:rsidRDefault="00766F9A" w:rsidP="00182D6A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A44560">
        <w:rPr>
          <w:u w:val="single"/>
        </w:rPr>
        <w:t>r.20</w:t>
      </w:r>
      <w:r w:rsidR="00072D7D">
        <w:rPr>
          <w:u w:val="single"/>
        </w:rPr>
        <w:t>15</w:t>
      </w:r>
      <w:proofErr w:type="gramEnd"/>
      <w:r w:rsidR="00114314" w:rsidRPr="00114314">
        <w:rPr>
          <w:u w:val="single"/>
        </w:rPr>
        <w:tab/>
      </w:r>
      <w:r>
        <w:rPr>
          <w:u w:val="single"/>
        </w:rPr>
        <w:tab/>
        <w:t xml:space="preserve"> </w:t>
      </w:r>
      <w:r w:rsidR="00072D7D">
        <w:rPr>
          <w:u w:val="single"/>
        </w:rPr>
        <w:t>r.2016</w:t>
      </w:r>
      <w:r w:rsidR="00114314" w:rsidRPr="00114314">
        <w:rPr>
          <w:u w:val="single"/>
        </w:rPr>
        <w:tab/>
      </w:r>
      <w:r w:rsidR="00114314" w:rsidRPr="00114314">
        <w:rPr>
          <w:u w:val="single"/>
        </w:rPr>
        <w:tab/>
        <w:t>r</w:t>
      </w:r>
      <w:r w:rsidR="00072D7D">
        <w:rPr>
          <w:u w:val="single"/>
        </w:rPr>
        <w:t>. 2017</w:t>
      </w:r>
      <w:r>
        <w:rPr>
          <w:u w:val="single"/>
        </w:rPr>
        <w:t xml:space="preserve">     r</w:t>
      </w:r>
      <w:r w:rsidR="00114314" w:rsidRPr="00114314">
        <w:rPr>
          <w:u w:val="single"/>
        </w:rPr>
        <w:t>ozdíl</w:t>
      </w:r>
      <w:r w:rsidR="00072D7D">
        <w:rPr>
          <w:u w:val="single"/>
        </w:rPr>
        <w:t>2017/2016</w:t>
      </w:r>
    </w:p>
    <w:p w:rsidR="0047790C" w:rsidRDefault="0047790C" w:rsidP="00182D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 tis. </w:t>
      </w:r>
      <w:proofErr w:type="gramStart"/>
      <w:r>
        <w:t>Kč )</w:t>
      </w:r>
      <w:proofErr w:type="gramEnd"/>
    </w:p>
    <w:p w:rsidR="0047790C" w:rsidRPr="0047790C" w:rsidRDefault="00462203" w:rsidP="00182D6A">
      <w:pPr>
        <w:jc w:val="both"/>
      </w:pPr>
      <w:r>
        <w:tab/>
        <w:t>- lesní ho</w:t>
      </w:r>
      <w:r w:rsidR="00072D7D">
        <w:t>spodářství</w:t>
      </w:r>
      <w:r w:rsidR="00072D7D">
        <w:tab/>
      </w:r>
      <w:r w:rsidR="00072D7D">
        <w:tab/>
        <w:t xml:space="preserve">       84</w:t>
      </w:r>
      <w:r w:rsidR="00072D7D">
        <w:tab/>
        <w:t xml:space="preserve">             </w:t>
      </w:r>
      <w:r w:rsidR="00072D7D">
        <w:tab/>
        <w:t>90</w:t>
      </w:r>
      <w:r w:rsidR="00766F9A">
        <w:tab/>
      </w:r>
      <w:r w:rsidR="00072D7D">
        <w:tab/>
        <w:t>59</w:t>
      </w:r>
      <w:r w:rsidR="00072D7D">
        <w:tab/>
        <w:t xml:space="preserve">  66</w:t>
      </w:r>
      <w:r w:rsidR="000D0DC9">
        <w:t>%</w:t>
      </w:r>
    </w:p>
    <w:p w:rsidR="00114314" w:rsidRDefault="00DA51F7" w:rsidP="00182D6A">
      <w:pPr>
        <w:jc w:val="both"/>
      </w:pPr>
      <w:r>
        <w:tab/>
        <w:t>- doprava,</w:t>
      </w:r>
      <w:r w:rsidR="00234A1A">
        <w:t xml:space="preserve"> </w:t>
      </w:r>
      <w:r>
        <w:t>komuni</w:t>
      </w:r>
      <w:r w:rsidR="00213AEE">
        <w:t>k</w:t>
      </w:r>
      <w:r w:rsidR="00072D7D">
        <w:t>ace</w:t>
      </w:r>
      <w:r w:rsidR="00072D7D">
        <w:tab/>
        <w:t xml:space="preserve">     610</w:t>
      </w:r>
      <w:r w:rsidR="00072D7D">
        <w:tab/>
      </w:r>
      <w:r w:rsidR="00072D7D">
        <w:tab/>
        <w:t xml:space="preserve"> </w:t>
      </w:r>
      <w:r w:rsidR="00072D7D">
        <w:tab/>
        <w:t>11</w:t>
      </w:r>
      <w:r w:rsidR="00072D7D">
        <w:tab/>
        <w:t xml:space="preserve">          920</w:t>
      </w:r>
      <w:r w:rsidR="00072D7D">
        <w:tab/>
        <w:t>836</w:t>
      </w:r>
      <w:r w:rsidR="000D0DC9">
        <w:t>%</w:t>
      </w:r>
    </w:p>
    <w:p w:rsidR="00114314" w:rsidRDefault="00114314" w:rsidP="00182D6A">
      <w:pPr>
        <w:jc w:val="both"/>
      </w:pPr>
      <w:r>
        <w:tab/>
        <w:t>-</w:t>
      </w:r>
      <w:r w:rsidR="00DA51F7">
        <w:t xml:space="preserve"> vodní hospodářstv</w:t>
      </w:r>
      <w:r w:rsidR="00766F9A">
        <w:t>í</w:t>
      </w:r>
      <w:r w:rsidR="00766F9A">
        <w:tab/>
      </w:r>
      <w:r w:rsidR="00766F9A">
        <w:tab/>
        <w:t xml:space="preserve">       </w:t>
      </w:r>
      <w:r w:rsidR="00072D7D">
        <w:t>56</w:t>
      </w:r>
      <w:r w:rsidR="00072D7D">
        <w:tab/>
      </w:r>
      <w:r w:rsidR="00072D7D">
        <w:tab/>
      </w:r>
      <w:r w:rsidR="00072D7D">
        <w:tab/>
        <w:t>41</w:t>
      </w:r>
      <w:r w:rsidR="003F5111">
        <w:tab/>
        <w:t xml:space="preserve">     </w:t>
      </w:r>
      <w:r w:rsidR="0088128D">
        <w:tab/>
      </w:r>
      <w:r w:rsidR="00072D7D">
        <w:t>46</w:t>
      </w:r>
      <w:r w:rsidR="00072D7D">
        <w:tab/>
        <w:t>112</w:t>
      </w:r>
      <w:r w:rsidR="000D0DC9">
        <w:t>%</w:t>
      </w:r>
    </w:p>
    <w:p w:rsidR="00114314" w:rsidRDefault="00213AEE" w:rsidP="00182D6A">
      <w:pPr>
        <w:jc w:val="both"/>
      </w:pPr>
      <w:r>
        <w:tab/>
        <w:t>- školství</w:t>
      </w:r>
      <w:r>
        <w:tab/>
      </w:r>
      <w:r>
        <w:tab/>
      </w:r>
      <w:r w:rsidR="00766F9A">
        <w:tab/>
        <w:t xml:space="preserve">  </w:t>
      </w:r>
      <w:r w:rsidR="009524A9">
        <w:t>2.002</w:t>
      </w:r>
      <w:r w:rsidR="00072D7D">
        <w:tab/>
      </w:r>
      <w:r w:rsidR="00072D7D">
        <w:tab/>
        <w:t xml:space="preserve">       2.079</w:t>
      </w:r>
      <w:r w:rsidR="006068FD">
        <w:t xml:space="preserve">      </w:t>
      </w:r>
      <w:r w:rsidR="00FB7910">
        <w:t xml:space="preserve"> </w:t>
      </w:r>
      <w:r w:rsidR="003F5111">
        <w:t xml:space="preserve">     </w:t>
      </w:r>
      <w:r w:rsidR="00072D7D">
        <w:t xml:space="preserve">  2.185</w:t>
      </w:r>
      <w:r w:rsidR="00072D7D">
        <w:tab/>
        <w:t>105</w:t>
      </w:r>
      <w:r w:rsidR="000D0DC9">
        <w:t>%</w:t>
      </w:r>
    </w:p>
    <w:p w:rsidR="00114314" w:rsidRDefault="00114314" w:rsidP="00182D6A">
      <w:pPr>
        <w:jc w:val="both"/>
      </w:pPr>
      <w:r>
        <w:tab/>
        <w:t>- k</w:t>
      </w:r>
      <w:r w:rsidR="00766F9A">
        <w:t>ultura,</w:t>
      </w:r>
      <w:r w:rsidR="00234A1A">
        <w:t xml:space="preserve"> </w:t>
      </w:r>
      <w:proofErr w:type="spellStart"/>
      <w:r w:rsidR="00766F9A">
        <w:t>sdělov.prostř</w:t>
      </w:r>
      <w:proofErr w:type="spellEnd"/>
      <w:r w:rsidR="00766F9A">
        <w:t xml:space="preserve">.               </w:t>
      </w:r>
      <w:r w:rsidR="00234A1A">
        <w:t>791</w:t>
      </w:r>
      <w:r w:rsidR="009524A9">
        <w:tab/>
      </w:r>
      <w:r w:rsidR="00234A1A">
        <w:tab/>
        <w:t xml:space="preserve">          727</w:t>
      </w:r>
      <w:r w:rsidR="003F5111">
        <w:tab/>
        <w:t xml:space="preserve">     </w:t>
      </w:r>
      <w:r w:rsidR="00234A1A">
        <w:t xml:space="preserve">     969</w:t>
      </w:r>
      <w:r w:rsidR="00766F9A">
        <w:tab/>
      </w:r>
      <w:r w:rsidR="00234A1A">
        <w:t>133</w:t>
      </w:r>
      <w:r w:rsidR="000D0DC9">
        <w:t>%</w:t>
      </w:r>
    </w:p>
    <w:p w:rsidR="00114314" w:rsidRDefault="00114314" w:rsidP="00182D6A">
      <w:pPr>
        <w:jc w:val="both"/>
      </w:pPr>
      <w:r>
        <w:tab/>
        <w:t>- těl</w:t>
      </w:r>
      <w:r w:rsidR="00213AEE">
        <w:t>ovýchova+</w:t>
      </w:r>
      <w:proofErr w:type="spellStart"/>
      <w:r w:rsidR="00944A04">
        <w:t>zájm.</w:t>
      </w:r>
      <w:proofErr w:type="gramStart"/>
      <w:r w:rsidR="00944A04">
        <w:t>činn</w:t>
      </w:r>
      <w:r w:rsidR="00766F9A">
        <w:t>ost</w:t>
      </w:r>
      <w:proofErr w:type="spellEnd"/>
      <w:r w:rsidR="00766F9A">
        <w:t xml:space="preserve">      </w:t>
      </w:r>
      <w:r w:rsidR="00234A1A">
        <w:t>416</w:t>
      </w:r>
      <w:proofErr w:type="gramEnd"/>
      <w:r w:rsidR="00234A1A">
        <w:tab/>
      </w:r>
      <w:r w:rsidR="00234A1A">
        <w:tab/>
        <w:t xml:space="preserve">          894</w:t>
      </w:r>
      <w:r w:rsidR="003F5111">
        <w:tab/>
        <w:t xml:space="preserve"> </w:t>
      </w:r>
      <w:r w:rsidR="006068FD">
        <w:t xml:space="preserve">   </w:t>
      </w:r>
      <w:r w:rsidR="003F5111">
        <w:t xml:space="preserve"> </w:t>
      </w:r>
      <w:r w:rsidR="00234A1A">
        <w:t xml:space="preserve">  1.107</w:t>
      </w:r>
      <w:r w:rsidR="00234A1A">
        <w:tab/>
        <w:t>124</w:t>
      </w:r>
      <w:r w:rsidR="000D0DC9">
        <w:t>%</w:t>
      </w:r>
    </w:p>
    <w:p w:rsidR="00F4167C" w:rsidRDefault="00336ED4" w:rsidP="00182D6A">
      <w:pPr>
        <w:jc w:val="both"/>
      </w:pPr>
      <w:r>
        <w:tab/>
        <w:t xml:space="preserve">- </w:t>
      </w:r>
      <w:r w:rsidR="00766F9A">
        <w:t>zdravotnictví</w:t>
      </w:r>
      <w:r w:rsidR="00766F9A">
        <w:tab/>
      </w:r>
      <w:r w:rsidR="00766F9A">
        <w:tab/>
        <w:t xml:space="preserve">                  </w:t>
      </w:r>
      <w:r w:rsidR="00234A1A">
        <w:t xml:space="preserve">23 </w:t>
      </w:r>
      <w:r w:rsidR="00234A1A">
        <w:tab/>
      </w:r>
      <w:r w:rsidR="00234A1A">
        <w:tab/>
        <w:t xml:space="preserve">            24                   29</w:t>
      </w:r>
      <w:r w:rsidR="00234A1A">
        <w:tab/>
        <w:t>121</w:t>
      </w:r>
      <w:r w:rsidR="00935659">
        <w:t>%</w:t>
      </w:r>
    </w:p>
    <w:p w:rsidR="00F4167C" w:rsidRDefault="00F4167C" w:rsidP="00182D6A">
      <w:pPr>
        <w:jc w:val="both"/>
      </w:pPr>
      <w:r>
        <w:tab/>
        <w:t>- byd</w:t>
      </w:r>
      <w:r w:rsidR="00336ED4">
        <w:t xml:space="preserve">lení, komunální </w:t>
      </w:r>
      <w:proofErr w:type="gramStart"/>
      <w:r w:rsidR="00336ED4">
        <w:t>rozvo</w:t>
      </w:r>
      <w:r w:rsidR="00766F9A">
        <w:t xml:space="preserve">j   </w:t>
      </w:r>
      <w:r w:rsidR="00234A1A">
        <w:t>5.636</w:t>
      </w:r>
      <w:proofErr w:type="gramEnd"/>
      <w:r w:rsidR="00234A1A">
        <w:tab/>
      </w:r>
      <w:r w:rsidR="00234A1A">
        <w:tab/>
        <w:t xml:space="preserve">        9.467</w:t>
      </w:r>
      <w:r w:rsidR="00213AEE">
        <w:t xml:space="preserve">  </w:t>
      </w:r>
      <w:r w:rsidR="004B5400">
        <w:t xml:space="preserve">   </w:t>
      </w:r>
      <w:r w:rsidR="00766F9A">
        <w:tab/>
        <w:t xml:space="preserve">      </w:t>
      </w:r>
      <w:r w:rsidR="00234A1A">
        <w:t xml:space="preserve"> 5.056</w:t>
      </w:r>
      <w:r w:rsidR="00234A1A">
        <w:tab/>
        <w:t xml:space="preserve">  53</w:t>
      </w:r>
      <w:r w:rsidR="00935659">
        <w:t>%</w:t>
      </w:r>
    </w:p>
    <w:p w:rsidR="005F7DE2" w:rsidRDefault="00F4167C" w:rsidP="0017266A">
      <w:r>
        <w:tab/>
        <w:t xml:space="preserve">- životní </w:t>
      </w:r>
      <w:proofErr w:type="spellStart"/>
      <w:r>
        <w:t>p</w:t>
      </w:r>
      <w:r w:rsidR="005F7DE2">
        <w:t>rostř</w:t>
      </w:r>
      <w:proofErr w:type="spellEnd"/>
      <w:r w:rsidR="005F7DE2">
        <w:t>.</w:t>
      </w:r>
      <w:r w:rsidR="00766F9A">
        <w:t xml:space="preserve"> (péče o </w:t>
      </w:r>
      <w:proofErr w:type="gramStart"/>
      <w:r w:rsidR="00766F9A">
        <w:t>zel</w:t>
      </w:r>
      <w:proofErr w:type="gramEnd"/>
      <w:r w:rsidR="00316634">
        <w:t>.</w:t>
      </w:r>
      <w:r w:rsidR="00FB7910">
        <w:t>)</w:t>
      </w:r>
      <w:r w:rsidR="00FB7910">
        <w:tab/>
      </w:r>
      <w:r w:rsidR="009524A9">
        <w:t xml:space="preserve"> </w:t>
      </w:r>
      <w:r w:rsidR="005F7DE2">
        <w:t xml:space="preserve"> </w:t>
      </w:r>
      <w:r w:rsidR="00234A1A">
        <w:t>5.281</w:t>
      </w:r>
      <w:r w:rsidR="003F5111">
        <w:tab/>
      </w:r>
      <w:r w:rsidR="003F5111">
        <w:tab/>
        <w:t xml:space="preserve">        </w:t>
      </w:r>
      <w:r w:rsidR="00234A1A">
        <w:t>4.707</w:t>
      </w:r>
      <w:r w:rsidR="003F5111">
        <w:t xml:space="preserve"> </w:t>
      </w:r>
      <w:r w:rsidR="005F7DE2">
        <w:tab/>
        <w:t xml:space="preserve">     </w:t>
      </w:r>
      <w:r w:rsidR="00234A1A">
        <w:t xml:space="preserve">  4.042</w:t>
      </w:r>
      <w:r w:rsidR="00234A1A">
        <w:tab/>
        <w:t xml:space="preserve">  86</w:t>
      </w:r>
      <w:r w:rsidR="00935659">
        <w:t>%</w:t>
      </w:r>
    </w:p>
    <w:p w:rsidR="00F4167C" w:rsidRDefault="005F7DE2" w:rsidP="0017266A">
      <w:r>
        <w:tab/>
        <w:t>- požární ochrana</w:t>
      </w:r>
      <w:r>
        <w:tab/>
        <w:t xml:space="preserve">                 </w:t>
      </w:r>
      <w:r w:rsidR="00234A1A">
        <w:t>933</w:t>
      </w:r>
      <w:r w:rsidR="00234A1A">
        <w:tab/>
      </w:r>
      <w:r w:rsidR="00234A1A">
        <w:tab/>
        <w:t xml:space="preserve">           934</w:t>
      </w:r>
      <w:r>
        <w:t xml:space="preserve"> </w:t>
      </w:r>
      <w:r>
        <w:tab/>
        <w:t xml:space="preserve">      </w:t>
      </w:r>
      <w:r w:rsidR="00234A1A">
        <w:t xml:space="preserve"> 1.828</w:t>
      </w:r>
      <w:r>
        <w:tab/>
        <w:t xml:space="preserve"> </w:t>
      </w:r>
      <w:r w:rsidR="00234A1A">
        <w:t>196</w:t>
      </w:r>
      <w:r w:rsidR="00935659">
        <w:t>%</w:t>
      </w:r>
      <w:r w:rsidR="00213AEE">
        <w:t xml:space="preserve"> </w:t>
      </w:r>
      <w:r w:rsidR="00AB3B97">
        <w:t xml:space="preserve"> </w:t>
      </w:r>
    </w:p>
    <w:p w:rsidR="00F4167C" w:rsidRDefault="00FB7910" w:rsidP="00182D6A">
      <w:pPr>
        <w:jc w:val="both"/>
      </w:pPr>
      <w:r>
        <w:tab/>
        <w:t>- úze</w:t>
      </w:r>
      <w:r w:rsidR="005F7DE2">
        <w:t xml:space="preserve">mní </w:t>
      </w:r>
      <w:proofErr w:type="spellStart"/>
      <w:proofErr w:type="gramStart"/>
      <w:r w:rsidR="005F7DE2">
        <w:t>samospr</w:t>
      </w:r>
      <w:proofErr w:type="spellEnd"/>
      <w:r w:rsidR="005F7DE2">
        <w:t>.,stát</w:t>
      </w:r>
      <w:proofErr w:type="gramEnd"/>
      <w:r w:rsidR="005F7DE2">
        <w:t>.</w:t>
      </w:r>
      <w:proofErr w:type="spellStart"/>
      <w:r w:rsidR="005F7DE2">
        <w:t>spr</w:t>
      </w:r>
      <w:proofErr w:type="spellEnd"/>
      <w:r w:rsidR="005F7DE2">
        <w:t>.</w:t>
      </w:r>
      <w:r w:rsidR="005F7DE2">
        <w:tab/>
        <w:t xml:space="preserve">  </w:t>
      </w:r>
      <w:r w:rsidR="00234A1A">
        <w:t>5.130</w:t>
      </w:r>
      <w:r w:rsidR="00AD4170">
        <w:tab/>
      </w:r>
      <w:r w:rsidR="00AD4170">
        <w:tab/>
      </w:r>
      <w:r w:rsidR="00234A1A">
        <w:t xml:space="preserve">        5.346</w:t>
      </w:r>
      <w:r w:rsidR="00755046">
        <w:t xml:space="preserve">  </w:t>
      </w:r>
      <w:r w:rsidR="00AB3B97">
        <w:tab/>
      </w:r>
      <w:r w:rsidR="00234A1A">
        <w:t xml:space="preserve">       5.876</w:t>
      </w:r>
      <w:r w:rsidR="005F7DE2">
        <w:tab/>
        <w:t xml:space="preserve"> </w:t>
      </w:r>
      <w:r w:rsidR="00234A1A">
        <w:t>110</w:t>
      </w:r>
      <w:r w:rsidR="00935659">
        <w:t>%</w:t>
      </w:r>
      <w:r w:rsidR="00AD4170">
        <w:t xml:space="preserve"> </w:t>
      </w:r>
    </w:p>
    <w:p w:rsidR="009524A9" w:rsidRDefault="005F7DE2" w:rsidP="0088128D">
      <w:r>
        <w:tab/>
        <w:t>- finanční operace</w:t>
      </w:r>
      <w:r>
        <w:tab/>
        <w:t xml:space="preserve">                   </w:t>
      </w:r>
      <w:r w:rsidR="00234A1A">
        <w:t>41</w:t>
      </w:r>
      <w:r w:rsidR="00234A1A">
        <w:tab/>
      </w:r>
      <w:r w:rsidR="00234A1A">
        <w:tab/>
        <w:t xml:space="preserve">             24</w:t>
      </w:r>
      <w:r w:rsidR="00234A1A">
        <w:tab/>
        <w:t xml:space="preserve">          158</w:t>
      </w:r>
      <w:r w:rsidR="00234A1A">
        <w:tab/>
      </w:r>
      <w:r w:rsidR="0088128D">
        <w:t xml:space="preserve"> </w:t>
      </w:r>
      <w:r w:rsidR="00234A1A">
        <w:t>658%</w:t>
      </w:r>
      <w:r w:rsidR="00234A1A">
        <w:tab/>
        <w:t xml:space="preserve">   </w:t>
      </w:r>
    </w:p>
    <w:p w:rsidR="00CF7BBC" w:rsidRDefault="009524A9" w:rsidP="0088128D">
      <w:r>
        <w:tab/>
        <w:t>- ostatní činnosti</w:t>
      </w:r>
      <w:r w:rsidR="00FB7910">
        <w:tab/>
      </w:r>
      <w:r w:rsidR="005F7DE2">
        <w:tab/>
      </w:r>
      <w:r w:rsidR="00234A1A">
        <w:t xml:space="preserve">       15 </w:t>
      </w:r>
      <w:r w:rsidR="00234A1A">
        <w:tab/>
      </w:r>
      <w:r w:rsidR="00234A1A">
        <w:tab/>
        <w:t xml:space="preserve">   0</w:t>
      </w:r>
      <w:r w:rsidR="00234A1A">
        <w:tab/>
      </w:r>
      <w:r w:rsidR="00234A1A">
        <w:tab/>
        <w:t xml:space="preserve">  4   </w:t>
      </w:r>
      <w:r w:rsidR="005F7DE2">
        <w:t xml:space="preserve">                 </w:t>
      </w:r>
    </w:p>
    <w:p w:rsidR="006A02BC" w:rsidRDefault="006A02BC" w:rsidP="0088128D"/>
    <w:p w:rsidR="00657BD1" w:rsidRDefault="009605E9" w:rsidP="001D539D">
      <w:pPr>
        <w:jc w:val="both"/>
      </w:pPr>
      <w:r>
        <w:t xml:space="preserve"> N</w:t>
      </w:r>
      <w:r w:rsidR="0088128D">
        <w:t xml:space="preserve">árůst výdajů </w:t>
      </w:r>
      <w:r w:rsidR="00901C7A">
        <w:t xml:space="preserve">především </w:t>
      </w:r>
      <w:r w:rsidR="0088128D">
        <w:t xml:space="preserve">v oddíle </w:t>
      </w:r>
      <w:r w:rsidR="00234A1A">
        <w:rPr>
          <w:b/>
          <w:i/>
        </w:rPr>
        <w:t>doprava, komunikace</w:t>
      </w:r>
      <w:r w:rsidR="002362D8">
        <w:t xml:space="preserve">  - </w:t>
      </w:r>
      <w:r w:rsidR="00234A1A">
        <w:t xml:space="preserve">  oprava mostu </w:t>
      </w:r>
      <w:proofErr w:type="spellStart"/>
      <w:r w:rsidR="00234A1A">
        <w:t>Žďov</w:t>
      </w:r>
      <w:proofErr w:type="spellEnd"/>
      <w:r w:rsidR="002362D8">
        <w:t xml:space="preserve"> </w:t>
      </w:r>
      <w:r w:rsidR="00F77841">
        <w:t xml:space="preserve"> a v oddíle </w:t>
      </w:r>
      <w:r w:rsidR="00234A1A">
        <w:rPr>
          <w:b/>
          <w:i/>
        </w:rPr>
        <w:t xml:space="preserve">požární ochrana - </w:t>
      </w:r>
      <w:r w:rsidR="00F77841">
        <w:t xml:space="preserve"> </w:t>
      </w:r>
      <w:r w:rsidR="00234A1A">
        <w:t>investice v hasičské zbrojnici</w:t>
      </w:r>
      <w:r w:rsidR="00F77841">
        <w:t>.</w:t>
      </w:r>
    </w:p>
    <w:p w:rsidR="00657BD1" w:rsidRDefault="00657BD1" w:rsidP="001D539D">
      <w:pPr>
        <w:jc w:val="both"/>
      </w:pPr>
    </w:p>
    <w:p w:rsidR="008B2D46" w:rsidRDefault="008B2D46" w:rsidP="001D539D">
      <w:pPr>
        <w:jc w:val="both"/>
      </w:pPr>
    </w:p>
    <w:p w:rsidR="00657BD1" w:rsidRDefault="006453BE" w:rsidP="006453BE">
      <w:pPr>
        <w:jc w:val="center"/>
      </w:pPr>
      <w:proofErr w:type="gramStart"/>
      <w:r>
        <w:t>-   3   -</w:t>
      </w:r>
      <w:proofErr w:type="gramEnd"/>
    </w:p>
    <w:p w:rsidR="00755046" w:rsidRDefault="00755046" w:rsidP="006453BE">
      <w:pPr>
        <w:jc w:val="center"/>
      </w:pPr>
    </w:p>
    <w:p w:rsidR="006A02BC" w:rsidRDefault="006A02BC" w:rsidP="006453BE">
      <w:pPr>
        <w:jc w:val="center"/>
      </w:pPr>
    </w:p>
    <w:p w:rsidR="006A02BC" w:rsidRDefault="006A02BC" w:rsidP="00F77841"/>
    <w:p w:rsidR="00814F55" w:rsidRPr="00CF7BBC" w:rsidRDefault="00814F55" w:rsidP="006453BE">
      <w:pPr>
        <w:jc w:val="center"/>
      </w:pPr>
    </w:p>
    <w:p w:rsidR="00CF7BBC" w:rsidRPr="00D36560" w:rsidRDefault="00A746B0" w:rsidP="00182D6A">
      <w:pPr>
        <w:jc w:val="both"/>
        <w:rPr>
          <w:b/>
          <w:i/>
          <w:color w:val="C00000"/>
          <w:u w:val="single"/>
        </w:rPr>
      </w:pPr>
      <w:r>
        <w:rPr>
          <w:b/>
          <w:i/>
          <w:u w:val="single"/>
        </w:rPr>
        <w:t>11</w:t>
      </w:r>
      <w:r w:rsidR="005B3CF6">
        <w:rPr>
          <w:b/>
          <w:i/>
          <w:u w:val="single"/>
        </w:rPr>
        <w:t>. Rozpočtová opatření r. 2017</w:t>
      </w:r>
      <w:r w:rsidR="00110FAD" w:rsidRPr="00110FAD">
        <w:rPr>
          <w:b/>
          <w:i/>
          <w:u w:val="single"/>
        </w:rPr>
        <w:t xml:space="preserve"> – přehled </w:t>
      </w:r>
    </w:p>
    <w:p w:rsidR="00110FAD" w:rsidRDefault="00110FAD" w:rsidP="00182D6A">
      <w:pPr>
        <w:jc w:val="both"/>
        <w:rPr>
          <w:u w:val="single"/>
        </w:rPr>
      </w:pPr>
    </w:p>
    <w:p w:rsidR="00110FAD" w:rsidRDefault="005B3CF6" w:rsidP="00182D6A">
      <w:pPr>
        <w:jc w:val="both"/>
      </w:pPr>
      <w:r>
        <w:tab/>
        <w:t>Za rok 2017 bylo schváleno ZO pět</w:t>
      </w:r>
      <w:r w:rsidR="00C24DC7">
        <w:t xml:space="preserve"> rozpočtových</w:t>
      </w:r>
      <w:r w:rsidR="00110FAD">
        <w:t xml:space="preserve"> opatření s následujícím vlivem na </w:t>
      </w:r>
      <w:proofErr w:type="gramStart"/>
      <w:r w:rsidR="00110FAD">
        <w:t>financování :</w:t>
      </w:r>
      <w:proofErr w:type="gramEnd"/>
    </w:p>
    <w:p w:rsidR="00FB37D5" w:rsidRPr="00563C03" w:rsidRDefault="00110FAD" w:rsidP="00110FAD">
      <w:pPr>
        <w:jc w:val="center"/>
        <w:rPr>
          <w:color w:val="FF0000"/>
        </w:rPr>
      </w:pPr>
      <w:r>
        <w:t xml:space="preserve">rozpočtové opatření č. </w:t>
      </w:r>
    </w:p>
    <w:p w:rsidR="00110FAD" w:rsidRDefault="00FB37D5" w:rsidP="00266639">
      <w:pPr>
        <w:jc w:val="center"/>
      </w:pPr>
      <w:r>
        <w:t>(</w:t>
      </w:r>
      <w:r w:rsidR="00110FAD" w:rsidRPr="000377D7">
        <w:t>v Kč</w:t>
      </w:r>
      <w:r>
        <w:t>)</w:t>
      </w:r>
    </w:p>
    <w:p w:rsidR="00110FAD" w:rsidRPr="007D4CDD" w:rsidRDefault="00110FAD" w:rsidP="00110FAD">
      <w:pPr>
        <w:rPr>
          <w:i/>
        </w:rPr>
      </w:pPr>
      <w:r>
        <w:tab/>
      </w:r>
      <w:r>
        <w:tab/>
      </w:r>
      <w:r>
        <w:tab/>
      </w:r>
      <w:r w:rsidR="00FB37D5">
        <w:t xml:space="preserve">        </w:t>
      </w:r>
      <w:r w:rsidR="00AA1F22" w:rsidRPr="007D4CDD">
        <w:rPr>
          <w:i/>
        </w:rPr>
        <w:t>l.</w:t>
      </w:r>
      <w:r w:rsidR="00AA1F22" w:rsidRPr="007D4CDD">
        <w:rPr>
          <w:i/>
        </w:rPr>
        <w:tab/>
      </w:r>
      <w:r w:rsidR="00AA1F22" w:rsidRPr="007D4CDD">
        <w:rPr>
          <w:i/>
        </w:rPr>
        <w:tab/>
        <w:t xml:space="preserve">         </w:t>
      </w:r>
      <w:r w:rsidR="00FB37D5" w:rsidRPr="007D4CDD">
        <w:rPr>
          <w:i/>
        </w:rPr>
        <w:t xml:space="preserve"> </w:t>
      </w:r>
      <w:r w:rsidRPr="007D4CDD">
        <w:rPr>
          <w:i/>
        </w:rPr>
        <w:t>2.</w:t>
      </w:r>
      <w:r w:rsidRPr="007D4CDD">
        <w:rPr>
          <w:i/>
        </w:rPr>
        <w:tab/>
      </w:r>
      <w:r w:rsidRPr="007D4CDD">
        <w:rPr>
          <w:i/>
        </w:rPr>
        <w:tab/>
      </w:r>
      <w:r w:rsidR="00FB37D5" w:rsidRPr="007D4CDD">
        <w:rPr>
          <w:i/>
        </w:rPr>
        <w:t xml:space="preserve">      </w:t>
      </w:r>
      <w:r w:rsidRPr="007D4CDD">
        <w:rPr>
          <w:i/>
        </w:rPr>
        <w:t>3.</w:t>
      </w:r>
      <w:r w:rsidRPr="007D4CDD">
        <w:rPr>
          <w:i/>
        </w:rPr>
        <w:tab/>
      </w:r>
      <w:r w:rsidRPr="007D4CDD">
        <w:rPr>
          <w:i/>
        </w:rPr>
        <w:tab/>
      </w:r>
      <w:r w:rsidRPr="007D4CDD">
        <w:rPr>
          <w:i/>
        </w:rPr>
        <w:tab/>
      </w:r>
      <w:r w:rsidR="00AA1F22" w:rsidRPr="007D4CDD">
        <w:rPr>
          <w:i/>
        </w:rPr>
        <w:t>4.</w:t>
      </w:r>
    </w:p>
    <w:p w:rsidR="00110FAD" w:rsidRPr="007D4CDD" w:rsidRDefault="00110FAD" w:rsidP="00110FAD">
      <w:pPr>
        <w:rPr>
          <w:i/>
        </w:rPr>
      </w:pPr>
    </w:p>
    <w:p w:rsidR="00110FAD" w:rsidRDefault="00901C7A" w:rsidP="00110FAD">
      <w:pPr>
        <w:numPr>
          <w:ilvl w:val="0"/>
          <w:numId w:val="5"/>
        </w:numPr>
      </w:pPr>
      <w:r>
        <w:t>Příjmy</w:t>
      </w:r>
      <w:r>
        <w:tab/>
      </w:r>
      <w:r>
        <w:tab/>
        <w:t xml:space="preserve">+ </w:t>
      </w:r>
      <w:proofErr w:type="gramStart"/>
      <w:r w:rsidR="00592154">
        <w:t>1.808.900</w:t>
      </w:r>
      <w:r w:rsidR="000377D7">
        <w:tab/>
        <w:t xml:space="preserve">+  </w:t>
      </w:r>
      <w:r w:rsidR="00592154">
        <w:t>1.103.760</w:t>
      </w:r>
      <w:proofErr w:type="gramEnd"/>
      <w:r w:rsidR="000377D7">
        <w:tab/>
      </w:r>
      <w:r w:rsidR="000377D7">
        <w:tab/>
        <w:t>+   954.500</w:t>
      </w:r>
      <w:r w:rsidR="000377D7">
        <w:tab/>
        <w:t>+   792.240</w:t>
      </w:r>
      <w:r w:rsidR="00AB1B44">
        <w:tab/>
      </w:r>
    </w:p>
    <w:p w:rsidR="00AB1B44" w:rsidRDefault="00592154" w:rsidP="00110FAD">
      <w:pPr>
        <w:numPr>
          <w:ilvl w:val="0"/>
          <w:numId w:val="5"/>
        </w:numPr>
      </w:pPr>
      <w:r>
        <w:t>Výdaje</w:t>
      </w:r>
      <w:r>
        <w:tab/>
      </w:r>
      <w:r>
        <w:tab/>
        <w:t xml:space="preserve">+ </w:t>
      </w:r>
      <w:proofErr w:type="gramStart"/>
      <w:r>
        <w:t>1.549.200</w:t>
      </w:r>
      <w:r w:rsidR="00AB1B44">
        <w:t xml:space="preserve"> </w:t>
      </w:r>
      <w:r w:rsidR="000377D7">
        <w:t xml:space="preserve">    + 2.028.260</w:t>
      </w:r>
      <w:proofErr w:type="gramEnd"/>
      <w:r w:rsidR="000377D7">
        <w:tab/>
      </w:r>
      <w:r w:rsidR="000377D7">
        <w:tab/>
        <w:t>+1.188.000</w:t>
      </w:r>
      <w:r w:rsidR="000377D7">
        <w:tab/>
        <w:t>+   741.327</w:t>
      </w:r>
      <w:r w:rsidR="00AA1F22">
        <w:t xml:space="preserve">  </w:t>
      </w:r>
    </w:p>
    <w:p w:rsidR="00110FAD" w:rsidRDefault="00AB1B44" w:rsidP="00110FAD">
      <w:pPr>
        <w:numPr>
          <w:ilvl w:val="0"/>
          <w:numId w:val="5"/>
        </w:numPr>
      </w:pPr>
      <w:r>
        <w:t xml:space="preserve"> F</w:t>
      </w:r>
      <w:r w:rsidR="003E400E">
        <w:t>inan</w:t>
      </w:r>
      <w:r w:rsidR="00592154">
        <w:t>cování</w:t>
      </w:r>
      <w:r w:rsidR="00592154">
        <w:tab/>
        <w:t>-     259.700</w:t>
      </w:r>
      <w:r w:rsidR="00AA1F22">
        <w:t xml:space="preserve"> </w:t>
      </w:r>
      <w:r>
        <w:tab/>
      </w:r>
      <w:r w:rsidR="00B02921">
        <w:t xml:space="preserve">       924.500</w:t>
      </w:r>
      <w:r>
        <w:tab/>
      </w:r>
      <w:r w:rsidR="00B02921">
        <w:t xml:space="preserve">              1.233.500</w:t>
      </w:r>
      <w:r w:rsidR="00B02921">
        <w:tab/>
        <w:t xml:space="preserve"> -     50.913</w:t>
      </w:r>
      <w:r w:rsidR="00AA1F22">
        <w:t xml:space="preserve">  </w:t>
      </w:r>
    </w:p>
    <w:p w:rsidR="007D4CDD" w:rsidRDefault="00C24DC7" w:rsidP="007D4CDD">
      <w:pPr>
        <w:ind w:left="720"/>
      </w:pPr>
      <w:r>
        <w:tab/>
      </w:r>
    </w:p>
    <w:p w:rsidR="00C24DC7" w:rsidRPr="007D4CDD" w:rsidRDefault="007D4CDD" w:rsidP="007D4CDD">
      <w:pPr>
        <w:rPr>
          <w:i/>
        </w:rPr>
      </w:pPr>
      <w:r w:rsidRPr="007D4CDD">
        <w:rPr>
          <w:i/>
        </w:rPr>
        <w:t xml:space="preserve">                                           5</w:t>
      </w:r>
      <w:r w:rsidR="00C24DC7" w:rsidRPr="007D4CDD">
        <w:rPr>
          <w:i/>
        </w:rPr>
        <w:tab/>
      </w:r>
      <w:r>
        <w:rPr>
          <w:i/>
        </w:rPr>
        <w:tab/>
      </w:r>
      <w:r w:rsidR="000377D7">
        <w:rPr>
          <w:i/>
        </w:rPr>
        <w:tab/>
      </w:r>
      <w:r w:rsidR="0063259E">
        <w:rPr>
          <w:i/>
        </w:rPr>
        <w:tab/>
      </w:r>
      <w:r w:rsidR="0063259E">
        <w:rPr>
          <w:i/>
        </w:rPr>
        <w:tab/>
        <w:t xml:space="preserve">       </w:t>
      </w:r>
    </w:p>
    <w:p w:rsidR="00C24DC7" w:rsidRDefault="00C24DC7" w:rsidP="00C24DC7">
      <w:pPr>
        <w:pStyle w:val="Odstavecseseznamem"/>
        <w:numPr>
          <w:ilvl w:val="0"/>
          <w:numId w:val="5"/>
        </w:numPr>
      </w:pPr>
      <w:r>
        <w:t>Příjmy</w:t>
      </w:r>
      <w:r w:rsidR="000377D7">
        <w:tab/>
      </w:r>
      <w:r w:rsidR="000377D7">
        <w:tab/>
        <w:t>+ 1.504.624</w:t>
      </w:r>
      <w:r w:rsidR="00D36560">
        <w:tab/>
        <w:t xml:space="preserve">   </w:t>
      </w:r>
    </w:p>
    <w:p w:rsidR="00C24DC7" w:rsidRDefault="00C24DC7" w:rsidP="00C24DC7">
      <w:pPr>
        <w:pStyle w:val="Odstavecseseznamem"/>
        <w:numPr>
          <w:ilvl w:val="0"/>
          <w:numId w:val="5"/>
        </w:numPr>
      </w:pPr>
      <w:r>
        <w:t>Výdaje</w:t>
      </w:r>
      <w:r w:rsidR="000377D7">
        <w:tab/>
      </w:r>
      <w:r w:rsidR="000377D7">
        <w:tab/>
        <w:t>-     541.000</w:t>
      </w:r>
      <w:r w:rsidR="0063259E">
        <w:tab/>
      </w:r>
      <w:r w:rsidR="000377D7">
        <w:t xml:space="preserve">   </w:t>
      </w:r>
    </w:p>
    <w:p w:rsidR="00C24DC7" w:rsidRDefault="00C24DC7" w:rsidP="00C24DC7">
      <w:pPr>
        <w:ind w:left="720"/>
      </w:pPr>
      <w:r>
        <w:t>Financování</w:t>
      </w:r>
      <w:r w:rsidR="00B02921">
        <w:t xml:space="preserve">    -  2.045.624</w:t>
      </w:r>
      <w:r w:rsidR="0063259E">
        <w:tab/>
        <w:t xml:space="preserve">  </w:t>
      </w:r>
      <w:r w:rsidR="000377D7">
        <w:t xml:space="preserve"> </w:t>
      </w:r>
    </w:p>
    <w:p w:rsidR="00C24DC7" w:rsidRPr="00110FAD" w:rsidRDefault="00C24DC7" w:rsidP="00DB03D0"/>
    <w:p w:rsidR="00110FAD" w:rsidRDefault="00110FAD" w:rsidP="00182D6A">
      <w:pPr>
        <w:jc w:val="both"/>
        <w:rPr>
          <w:u w:val="single"/>
        </w:rPr>
      </w:pPr>
    </w:p>
    <w:p w:rsidR="009047B1" w:rsidRPr="00563C03" w:rsidRDefault="00563C03" w:rsidP="00182D6A">
      <w:pPr>
        <w:jc w:val="both"/>
        <w:rPr>
          <w:color w:val="FF0000"/>
          <w:u w:val="single"/>
        </w:rPr>
      </w:pPr>
      <w:r>
        <w:rPr>
          <w:b/>
          <w:i/>
          <w:u w:val="single"/>
        </w:rPr>
        <w:t>12</w:t>
      </w:r>
      <w:r w:rsidR="009047B1">
        <w:rPr>
          <w:b/>
          <w:i/>
          <w:u w:val="single"/>
        </w:rPr>
        <w:t>. P</w:t>
      </w:r>
      <w:r w:rsidR="009047B1" w:rsidRPr="009047B1">
        <w:rPr>
          <w:b/>
          <w:i/>
          <w:u w:val="single"/>
        </w:rPr>
        <w:t>orovnání závazků a pohledávek k </w:t>
      </w:r>
      <w:proofErr w:type="gramStart"/>
      <w:r w:rsidR="009047B1" w:rsidRPr="009047B1">
        <w:rPr>
          <w:b/>
          <w:i/>
          <w:u w:val="single"/>
        </w:rPr>
        <w:t>31.12. (poslední</w:t>
      </w:r>
      <w:proofErr w:type="gramEnd"/>
      <w:r w:rsidR="009047B1" w:rsidRPr="009047B1">
        <w:rPr>
          <w:b/>
          <w:i/>
          <w:u w:val="single"/>
        </w:rPr>
        <w:t xml:space="preserve"> tři roky)</w:t>
      </w:r>
      <w:r w:rsidR="009047B1">
        <w:rPr>
          <w:u w:val="single"/>
        </w:rPr>
        <w:t xml:space="preserve"> </w:t>
      </w:r>
    </w:p>
    <w:p w:rsidR="00114314" w:rsidRDefault="00114314" w:rsidP="00182D6A">
      <w:pPr>
        <w:jc w:val="both"/>
        <w:rPr>
          <w:u w:val="single"/>
        </w:rPr>
      </w:pPr>
    </w:p>
    <w:p w:rsidR="009047B1" w:rsidRPr="009047B1" w:rsidRDefault="009047B1" w:rsidP="00182D6A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737">
        <w:rPr>
          <w:u w:val="single"/>
        </w:rPr>
        <w:t>2015</w:t>
      </w:r>
      <w:r w:rsidR="008B2D46">
        <w:rPr>
          <w:u w:val="single"/>
        </w:rPr>
        <w:tab/>
      </w:r>
      <w:r w:rsidR="008B2D46">
        <w:rPr>
          <w:u w:val="single"/>
        </w:rPr>
        <w:tab/>
      </w:r>
      <w:r w:rsidR="00B22737">
        <w:rPr>
          <w:u w:val="single"/>
        </w:rPr>
        <w:t>2016</w:t>
      </w:r>
      <w:r w:rsidR="009B768D">
        <w:rPr>
          <w:u w:val="single"/>
        </w:rPr>
        <w:tab/>
      </w:r>
      <w:r w:rsidR="009B768D">
        <w:rPr>
          <w:u w:val="single"/>
        </w:rPr>
        <w:tab/>
      </w:r>
      <w:r w:rsidR="00B22737">
        <w:rPr>
          <w:u w:val="single"/>
        </w:rPr>
        <w:t>2017</w:t>
      </w:r>
    </w:p>
    <w:p w:rsidR="009047B1" w:rsidRDefault="009047B1" w:rsidP="00182D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(v Kč)</w:t>
      </w:r>
    </w:p>
    <w:p w:rsidR="009047B1" w:rsidRPr="00A21C9B" w:rsidRDefault="009047B1" w:rsidP="00182D6A">
      <w:pPr>
        <w:jc w:val="both"/>
        <w:rPr>
          <w:u w:val="single"/>
        </w:rPr>
      </w:pPr>
      <w:r>
        <w:tab/>
      </w:r>
      <w:proofErr w:type="gramStart"/>
      <w:r w:rsidRPr="00A21C9B">
        <w:rPr>
          <w:u w:val="single"/>
        </w:rPr>
        <w:t>Závazky :</w:t>
      </w:r>
      <w:proofErr w:type="gramEnd"/>
    </w:p>
    <w:p w:rsidR="008C38BE" w:rsidRDefault="009047B1" w:rsidP="00182D6A">
      <w:pPr>
        <w:jc w:val="both"/>
      </w:pPr>
      <w:r>
        <w:tab/>
        <w:t>- 321</w:t>
      </w:r>
      <w:r>
        <w:tab/>
        <w:t>Dodavatelé</w:t>
      </w:r>
      <w:r>
        <w:tab/>
      </w:r>
      <w:r>
        <w:tab/>
      </w:r>
      <w:r w:rsidR="00FB7910">
        <w:tab/>
      </w:r>
      <w:r w:rsidR="00B22737">
        <w:t xml:space="preserve"> 397.866</w:t>
      </w:r>
      <w:r w:rsidR="00B22737">
        <w:tab/>
        <w:t>347.982</w:t>
      </w:r>
      <w:r w:rsidR="00B22737">
        <w:tab/>
        <w:t>276.738</w:t>
      </w:r>
    </w:p>
    <w:p w:rsidR="009047B1" w:rsidRDefault="003E400E" w:rsidP="00182D6A">
      <w:pPr>
        <w:jc w:val="both"/>
      </w:pPr>
      <w:r>
        <w:tab/>
        <w:t>- 324</w:t>
      </w:r>
      <w:r>
        <w:tab/>
        <w:t>Přij</w:t>
      </w:r>
      <w:r w:rsidR="00BF3667">
        <w:t>até zálohy</w:t>
      </w:r>
      <w:r w:rsidR="00B22737">
        <w:t xml:space="preserve"> krátkodobé</w:t>
      </w:r>
      <w:r w:rsidR="00B22737">
        <w:tab/>
        <w:t xml:space="preserve"> 543.419</w:t>
      </w:r>
      <w:r w:rsidR="00B22737">
        <w:tab/>
        <w:t>533.626</w:t>
      </w:r>
      <w:r w:rsidR="00B22737">
        <w:tab/>
        <w:t>531.712</w:t>
      </w:r>
    </w:p>
    <w:p w:rsidR="009047B1" w:rsidRDefault="009047B1" w:rsidP="00182D6A">
      <w:pPr>
        <w:jc w:val="both"/>
      </w:pPr>
      <w:r>
        <w:tab/>
        <w:t>- 331</w:t>
      </w:r>
      <w:r>
        <w:tab/>
        <w:t>Zaměstnanci</w:t>
      </w:r>
      <w:r>
        <w:tab/>
      </w:r>
      <w:r>
        <w:tab/>
      </w:r>
      <w:r w:rsidR="009B768D">
        <w:tab/>
      </w:r>
      <w:r w:rsidR="003E400E">
        <w:t xml:space="preserve"> </w:t>
      </w:r>
      <w:r w:rsidR="00B22737">
        <w:t>412.202</w:t>
      </w:r>
      <w:r w:rsidR="00B22737">
        <w:tab/>
        <w:t>367.850</w:t>
      </w:r>
      <w:r w:rsidR="00B22737">
        <w:tab/>
        <w:t>352.101</w:t>
      </w:r>
    </w:p>
    <w:p w:rsidR="009B768D" w:rsidRDefault="002B57CE" w:rsidP="00182D6A">
      <w:pPr>
        <w:jc w:val="both"/>
      </w:pPr>
      <w:r>
        <w:tab/>
        <w:t>- 336</w:t>
      </w:r>
      <w:r w:rsidR="006B21F7">
        <w:t>,337</w:t>
      </w:r>
      <w:r>
        <w:t xml:space="preserve">Zúčtov. </w:t>
      </w:r>
      <w:proofErr w:type="spellStart"/>
      <w:proofErr w:type="gramStart"/>
      <w:r>
        <w:t>s</w:t>
      </w:r>
      <w:r w:rsidR="009047B1">
        <w:t>oc</w:t>
      </w:r>
      <w:proofErr w:type="spellEnd"/>
      <w:r w:rsidR="009047B1">
        <w:t>.+zdrav</w:t>
      </w:r>
      <w:proofErr w:type="gramEnd"/>
      <w:r w:rsidR="009047B1">
        <w:t>.poj.</w:t>
      </w:r>
      <w:r w:rsidR="009A673C">
        <w:tab/>
        <w:t xml:space="preserve"> </w:t>
      </w:r>
      <w:r w:rsidR="00B22737">
        <w:t>247.507</w:t>
      </w:r>
      <w:r w:rsidR="00B22737">
        <w:tab/>
        <w:t>216.184</w:t>
      </w:r>
      <w:r w:rsidR="00B22737">
        <w:tab/>
        <w:t>206.973</w:t>
      </w:r>
    </w:p>
    <w:p w:rsidR="009047B1" w:rsidRDefault="009047B1" w:rsidP="00182D6A">
      <w:pPr>
        <w:jc w:val="both"/>
      </w:pPr>
      <w:r>
        <w:tab/>
        <w:t>- 342</w:t>
      </w:r>
      <w:r>
        <w:tab/>
        <w:t>Ostatní přímé daně</w:t>
      </w:r>
      <w:r>
        <w:tab/>
      </w:r>
      <w:r>
        <w:tab/>
        <w:t xml:space="preserve">  </w:t>
      </w:r>
      <w:r w:rsidR="00B22737">
        <w:t xml:space="preserve"> 22.762</w:t>
      </w:r>
      <w:r w:rsidR="00B22737">
        <w:tab/>
        <w:t xml:space="preserve">  32.854</w:t>
      </w:r>
      <w:r w:rsidR="00B22737">
        <w:tab/>
        <w:t xml:space="preserve">  34.904</w:t>
      </w:r>
    </w:p>
    <w:p w:rsidR="009A673C" w:rsidRDefault="009A673C" w:rsidP="00182D6A">
      <w:pPr>
        <w:jc w:val="both"/>
      </w:pPr>
      <w:r>
        <w:tab/>
        <w:t>- 378</w:t>
      </w:r>
      <w:r w:rsidR="00186643">
        <w:t xml:space="preserve">   </w:t>
      </w:r>
      <w:proofErr w:type="spellStart"/>
      <w:proofErr w:type="gramStart"/>
      <w:r w:rsidR="00186643">
        <w:t>O</w:t>
      </w:r>
      <w:r w:rsidR="00BF3667">
        <w:t>st</w:t>
      </w:r>
      <w:proofErr w:type="gramEnd"/>
      <w:r w:rsidR="00BF3667">
        <w:t>.</w:t>
      </w:r>
      <w:proofErr w:type="gramStart"/>
      <w:r w:rsidR="00BF3667">
        <w:t>krátkodob</w:t>
      </w:r>
      <w:r w:rsidR="00B22737">
        <w:t>é</w:t>
      </w:r>
      <w:proofErr w:type="spellEnd"/>
      <w:proofErr w:type="gramEnd"/>
      <w:r w:rsidR="00B22737">
        <w:t xml:space="preserve"> závazky</w:t>
      </w:r>
      <w:r w:rsidR="00B22737">
        <w:tab/>
        <w:t xml:space="preserve">   14.468</w:t>
      </w:r>
      <w:r w:rsidR="00B22737">
        <w:tab/>
        <w:t xml:space="preserve">  12.812</w:t>
      </w:r>
      <w:r w:rsidR="00B22737">
        <w:tab/>
        <w:t xml:space="preserve">  30.463</w:t>
      </w:r>
      <w:r w:rsidR="006B21F7">
        <w:t xml:space="preserve"> </w:t>
      </w:r>
    </w:p>
    <w:p w:rsidR="001D539D" w:rsidRDefault="001D539D" w:rsidP="00657BD1"/>
    <w:p w:rsidR="001D539D" w:rsidRDefault="001D539D" w:rsidP="001D539D">
      <w:pPr>
        <w:jc w:val="center"/>
      </w:pPr>
    </w:p>
    <w:p w:rsidR="001D539D" w:rsidRPr="00E61DAF" w:rsidRDefault="00A87F99" w:rsidP="001D539D">
      <w:pPr>
        <w:ind w:left="3540" w:firstLine="708"/>
      </w:pPr>
      <w:r>
        <w:t xml:space="preserve">  </w:t>
      </w:r>
      <w:r w:rsidR="00B22737">
        <w:rPr>
          <w:u w:val="single"/>
        </w:rPr>
        <w:t>2015</w:t>
      </w:r>
      <w:r w:rsidR="00B22737">
        <w:rPr>
          <w:u w:val="single"/>
        </w:rPr>
        <w:tab/>
      </w:r>
      <w:r w:rsidR="00B22737">
        <w:rPr>
          <w:u w:val="single"/>
        </w:rPr>
        <w:tab/>
        <w:t>2016</w:t>
      </w:r>
      <w:r w:rsidR="009A673C">
        <w:rPr>
          <w:u w:val="single"/>
        </w:rPr>
        <w:tab/>
      </w:r>
      <w:r w:rsidR="009A673C">
        <w:rPr>
          <w:u w:val="single"/>
        </w:rPr>
        <w:tab/>
        <w:t xml:space="preserve">    </w:t>
      </w:r>
      <w:r w:rsidR="00FF41C4" w:rsidRPr="00E61DAF">
        <w:rPr>
          <w:u w:val="single"/>
        </w:rPr>
        <w:t>20</w:t>
      </w:r>
      <w:r w:rsidR="00E61DAF" w:rsidRPr="00E61DAF">
        <w:rPr>
          <w:u w:val="single"/>
        </w:rPr>
        <w:t>1</w:t>
      </w:r>
      <w:r w:rsidR="00B22737">
        <w:rPr>
          <w:u w:val="single"/>
        </w:rPr>
        <w:t>7</w:t>
      </w:r>
      <w:r w:rsidR="00E61DAF" w:rsidRPr="00E61DAF">
        <w:t xml:space="preserve"> </w:t>
      </w:r>
    </w:p>
    <w:p w:rsidR="001D539D" w:rsidRPr="00A21C9B" w:rsidRDefault="009047B1" w:rsidP="00182D6A">
      <w:pPr>
        <w:jc w:val="both"/>
        <w:rPr>
          <w:u w:val="single"/>
        </w:rPr>
      </w:pPr>
      <w:r>
        <w:tab/>
      </w:r>
      <w:r w:rsidRPr="00A21C9B">
        <w:rPr>
          <w:u w:val="single"/>
        </w:rPr>
        <w:t>Pohledávky:</w:t>
      </w:r>
    </w:p>
    <w:p w:rsidR="009047B1" w:rsidRDefault="009047B1" w:rsidP="00182D6A">
      <w:pPr>
        <w:jc w:val="both"/>
      </w:pPr>
      <w:r>
        <w:tab/>
      </w:r>
      <w:r w:rsidR="00A87F99">
        <w:t>- 311</w:t>
      </w:r>
      <w:r w:rsidR="00A87F99">
        <w:tab/>
        <w:t>O</w:t>
      </w:r>
      <w:r w:rsidR="009A673C">
        <w:t>dběrate</w:t>
      </w:r>
      <w:r w:rsidR="00186643">
        <w:t>lé</w:t>
      </w:r>
      <w:r w:rsidR="00186643">
        <w:tab/>
      </w:r>
      <w:r w:rsidR="00B22737">
        <w:tab/>
      </w:r>
      <w:r w:rsidR="00B22737">
        <w:tab/>
        <w:t xml:space="preserve">     129.407</w:t>
      </w:r>
      <w:r w:rsidR="00BF3667">
        <w:t xml:space="preserve">  </w:t>
      </w:r>
      <w:r w:rsidR="00B22737">
        <w:tab/>
        <w:t xml:space="preserve">   104.216</w:t>
      </w:r>
      <w:r w:rsidR="00B22737">
        <w:tab/>
        <w:t xml:space="preserve"> 116.130</w:t>
      </w:r>
      <w:r w:rsidR="00E61DAF">
        <w:t xml:space="preserve"> </w:t>
      </w:r>
      <w:r w:rsidR="00BF3667">
        <w:t xml:space="preserve">  </w:t>
      </w:r>
    </w:p>
    <w:p w:rsidR="009047B1" w:rsidRDefault="009047B1" w:rsidP="00182D6A">
      <w:pPr>
        <w:jc w:val="both"/>
      </w:pPr>
      <w:r>
        <w:tab/>
        <w:t>- 314</w:t>
      </w:r>
      <w:r>
        <w:tab/>
        <w:t>Poskytn</w:t>
      </w:r>
      <w:r w:rsidR="009B768D">
        <w:t>u</w:t>
      </w:r>
      <w:r w:rsidR="009A673C">
        <w:t xml:space="preserve">té provozní </w:t>
      </w:r>
      <w:proofErr w:type="spellStart"/>
      <w:r w:rsidR="009A673C">
        <w:t>zál</w:t>
      </w:r>
      <w:proofErr w:type="spellEnd"/>
      <w:r w:rsidR="009A673C">
        <w:t xml:space="preserve">.    </w:t>
      </w:r>
      <w:r w:rsidR="00B22737">
        <w:t xml:space="preserve">       708.600</w:t>
      </w:r>
      <w:r w:rsidR="00B22737">
        <w:tab/>
        <w:t xml:space="preserve">   521.200</w:t>
      </w:r>
      <w:r w:rsidR="00B22737">
        <w:tab/>
        <w:t xml:space="preserve"> 744.280</w:t>
      </w:r>
      <w:r w:rsidR="00BF3667">
        <w:t xml:space="preserve">  </w:t>
      </w:r>
      <w:r w:rsidR="009A673C">
        <w:t xml:space="preserve">   </w:t>
      </w:r>
    </w:p>
    <w:p w:rsidR="008B2D46" w:rsidRDefault="00AB6EFA" w:rsidP="00182D6A">
      <w:pPr>
        <w:jc w:val="both"/>
      </w:pPr>
      <w:r>
        <w:tab/>
        <w:t>- 315</w:t>
      </w:r>
      <w:r>
        <w:tab/>
      </w:r>
      <w:proofErr w:type="gramStart"/>
      <w:r w:rsidR="009B768D">
        <w:t>Pohl</w:t>
      </w:r>
      <w:proofErr w:type="gramEnd"/>
      <w:r w:rsidR="009B768D">
        <w:t>.</w:t>
      </w:r>
      <w:proofErr w:type="gramStart"/>
      <w:r w:rsidR="009B768D">
        <w:t>za</w:t>
      </w:r>
      <w:proofErr w:type="gramEnd"/>
      <w:r w:rsidR="009B768D">
        <w:t xml:space="preserve"> </w:t>
      </w:r>
      <w:proofErr w:type="spellStart"/>
      <w:r w:rsidR="009B768D">
        <w:t>rozpočt.příjm</w:t>
      </w:r>
      <w:r w:rsidR="00B22737">
        <w:t>y</w:t>
      </w:r>
      <w:proofErr w:type="spellEnd"/>
      <w:r w:rsidR="00B22737">
        <w:tab/>
        <w:t xml:space="preserve">     153.201</w:t>
      </w:r>
      <w:r w:rsidR="00B22737">
        <w:tab/>
        <w:t xml:space="preserve">   171.044</w:t>
      </w:r>
      <w:r w:rsidR="00B22737">
        <w:tab/>
        <w:t xml:space="preserve"> 192.149</w:t>
      </w:r>
      <w:r w:rsidR="00E61DAF">
        <w:t xml:space="preserve"> </w:t>
      </w:r>
    </w:p>
    <w:p w:rsidR="009A673C" w:rsidRDefault="008B2D46" w:rsidP="00182D6A">
      <w:pPr>
        <w:jc w:val="both"/>
      </w:pPr>
      <w:r>
        <w:tab/>
        <w:t xml:space="preserve">- </w:t>
      </w:r>
      <w:r w:rsidR="00186643">
        <w:t>31</w:t>
      </w:r>
      <w:r w:rsidR="007D4CDD">
        <w:t>6</w:t>
      </w:r>
      <w:r w:rsidR="007D4CDD">
        <w:tab/>
        <w:t>Půjčené prostředky</w:t>
      </w:r>
      <w:r w:rsidR="007D4CDD">
        <w:tab/>
      </w:r>
      <w:r w:rsidR="007D4CDD">
        <w:tab/>
        <w:t xml:space="preserve">           0</w:t>
      </w:r>
      <w:r w:rsidR="007D4CDD">
        <w:tab/>
      </w:r>
      <w:r w:rsidR="007D4CDD">
        <w:tab/>
        <w:t>0</w:t>
      </w:r>
      <w:r w:rsidR="007D4CDD">
        <w:tab/>
      </w:r>
      <w:r w:rsidR="007D4CDD">
        <w:tab/>
        <w:t>0</w:t>
      </w:r>
      <w:r w:rsidR="00FF41C4">
        <w:tab/>
      </w:r>
    </w:p>
    <w:p w:rsidR="00D90560" w:rsidRDefault="00D90560" w:rsidP="00182D6A">
      <w:pPr>
        <w:jc w:val="both"/>
      </w:pPr>
    </w:p>
    <w:p w:rsidR="009047B1" w:rsidRPr="009047B1" w:rsidRDefault="00AB6EFA" w:rsidP="00182D6A">
      <w:pPr>
        <w:jc w:val="both"/>
      </w:pPr>
      <w:r>
        <w:tab/>
      </w:r>
    </w:p>
    <w:p w:rsidR="006262E0" w:rsidRDefault="00563C03" w:rsidP="00182D6A">
      <w:pPr>
        <w:jc w:val="both"/>
      </w:pPr>
      <w:r>
        <w:rPr>
          <w:b/>
          <w:i/>
          <w:u w:val="single"/>
        </w:rPr>
        <w:t>13</w:t>
      </w:r>
      <w:r w:rsidR="006262E0" w:rsidRPr="00E04345">
        <w:rPr>
          <w:b/>
          <w:i/>
          <w:u w:val="single"/>
        </w:rPr>
        <w:t>. Zapojení mimorozpočtových</w:t>
      </w:r>
      <w:r w:rsidR="006262E0">
        <w:t xml:space="preserve"> zdrojů ( úvěry, prostředky fondů apod.) a jejich podíl na celkových </w:t>
      </w:r>
      <w:proofErr w:type="gramStart"/>
      <w:r w:rsidR="006262E0">
        <w:t>výsledcích .</w:t>
      </w:r>
      <w:proofErr w:type="gramEnd"/>
    </w:p>
    <w:p w:rsidR="006262E0" w:rsidRDefault="006262E0"/>
    <w:p w:rsidR="00321B5F" w:rsidRDefault="00B22737">
      <w:r>
        <w:tab/>
        <w:t>V roce 2016 ani v roce 2017</w:t>
      </w:r>
      <w:r w:rsidR="006262E0">
        <w:t xml:space="preserve"> nečerpala obec žádný </w:t>
      </w:r>
      <w:proofErr w:type="gramStart"/>
      <w:r w:rsidR="006262E0">
        <w:t>úvěr</w:t>
      </w:r>
      <w:r w:rsidR="00321B5F">
        <w:t xml:space="preserve"> .</w:t>
      </w:r>
      <w:proofErr w:type="gramEnd"/>
    </w:p>
    <w:p w:rsidR="00DA431C" w:rsidRDefault="00DA431C" w:rsidP="00D811A3"/>
    <w:p w:rsidR="00DB03D0" w:rsidRDefault="00DB03D0" w:rsidP="00D811A3"/>
    <w:p w:rsidR="00DB03D0" w:rsidRDefault="00DB03D0" w:rsidP="00D811A3"/>
    <w:p w:rsidR="00A21C9B" w:rsidRDefault="00A21C9B" w:rsidP="00D30C07">
      <w:pPr>
        <w:pStyle w:val="Odstavecseseznamem"/>
        <w:numPr>
          <w:ilvl w:val="0"/>
          <w:numId w:val="5"/>
        </w:numPr>
        <w:jc w:val="center"/>
      </w:pPr>
      <w:proofErr w:type="gramStart"/>
      <w:r>
        <w:t xml:space="preserve">4     </w:t>
      </w:r>
      <w:r w:rsidR="007D4CDD">
        <w:t>-</w:t>
      </w:r>
      <w:proofErr w:type="gramEnd"/>
    </w:p>
    <w:p w:rsidR="00DB03D0" w:rsidRDefault="00DB03D0" w:rsidP="00D811A3"/>
    <w:p w:rsidR="00525B3E" w:rsidRDefault="00525B3E" w:rsidP="00D811A3"/>
    <w:p w:rsidR="00267E67" w:rsidRPr="00E04345" w:rsidRDefault="00110FAD">
      <w:pPr>
        <w:rPr>
          <w:u w:val="single"/>
        </w:rPr>
      </w:pPr>
      <w:r>
        <w:rPr>
          <w:b/>
          <w:i/>
          <w:u w:val="single"/>
        </w:rPr>
        <w:t>1</w:t>
      </w:r>
      <w:r w:rsidR="00563C03">
        <w:rPr>
          <w:b/>
          <w:i/>
          <w:u w:val="single"/>
        </w:rPr>
        <w:t>4</w:t>
      </w:r>
      <w:r w:rsidR="00267E67" w:rsidRPr="00E04345">
        <w:rPr>
          <w:b/>
          <w:i/>
          <w:u w:val="single"/>
        </w:rPr>
        <w:t xml:space="preserve">. Stav  účtů účelových </w:t>
      </w:r>
      <w:proofErr w:type="gramStart"/>
      <w:r w:rsidR="00267E67" w:rsidRPr="00E04345">
        <w:rPr>
          <w:b/>
          <w:i/>
          <w:u w:val="single"/>
        </w:rPr>
        <w:t>fondů</w:t>
      </w:r>
      <w:r w:rsidR="00267E67" w:rsidRPr="00E04345">
        <w:rPr>
          <w:u w:val="single"/>
        </w:rPr>
        <w:t xml:space="preserve"> :</w:t>
      </w:r>
      <w:proofErr w:type="gramEnd"/>
    </w:p>
    <w:p w:rsidR="00267E67" w:rsidRPr="00E04345" w:rsidRDefault="00267E67">
      <w:pPr>
        <w:rPr>
          <w:u w:val="single"/>
        </w:rPr>
      </w:pPr>
    </w:p>
    <w:p w:rsidR="00267E67" w:rsidRPr="00D90560" w:rsidRDefault="00267E67">
      <w:r>
        <w:t xml:space="preserve">a). </w:t>
      </w:r>
      <w:r w:rsidRPr="005B2A7E">
        <w:rPr>
          <w:i/>
        </w:rPr>
        <w:t>Fond rozvoje bydlení</w:t>
      </w:r>
      <w:r>
        <w:tab/>
      </w:r>
      <w:r>
        <w:tab/>
      </w:r>
      <w:r w:rsidR="00B22737">
        <w:t>stav k </w:t>
      </w:r>
      <w:proofErr w:type="gramStart"/>
      <w:r w:rsidR="00B22737">
        <w:t>31.12.16</w:t>
      </w:r>
      <w:proofErr w:type="gramEnd"/>
      <w:r w:rsidR="00F01D9E">
        <w:tab/>
      </w:r>
      <w:r w:rsidR="00F01D9E">
        <w:tab/>
        <w:t>stav k 31.12</w:t>
      </w:r>
      <w:r w:rsidR="00B22737">
        <w:t>.17</w:t>
      </w:r>
    </w:p>
    <w:p w:rsidR="000B0389" w:rsidRPr="00D90560" w:rsidRDefault="002639C9">
      <w:r w:rsidRPr="00D90560">
        <w:tab/>
      </w:r>
      <w:r w:rsidRPr="00D90560">
        <w:tab/>
      </w:r>
      <w:r w:rsidRPr="00D90560">
        <w:tab/>
      </w:r>
      <w:r w:rsidRPr="00D90560">
        <w:tab/>
      </w:r>
      <w:r w:rsidRPr="00D90560">
        <w:tab/>
        <w:t>Kč</w:t>
      </w:r>
      <w:r w:rsidRPr="00D90560">
        <w:tab/>
      </w:r>
      <w:r w:rsidRPr="00D90560">
        <w:tab/>
      </w:r>
      <w:r w:rsidRPr="00D90560">
        <w:tab/>
      </w:r>
      <w:r w:rsidRPr="00D90560">
        <w:tab/>
        <w:t>Kč</w:t>
      </w:r>
      <w:r w:rsidRPr="00D90560">
        <w:tab/>
      </w:r>
    </w:p>
    <w:p w:rsidR="00DE5B67" w:rsidRDefault="00DE5B67"/>
    <w:p w:rsidR="00811519" w:rsidRDefault="00FF41C4">
      <w:r>
        <w:tab/>
      </w:r>
      <w:r>
        <w:tab/>
      </w:r>
      <w:r>
        <w:tab/>
      </w:r>
      <w:r>
        <w:tab/>
      </w:r>
      <w:r>
        <w:tab/>
      </w:r>
      <w:r w:rsidR="009B768D">
        <w:t>97.659,35</w:t>
      </w:r>
      <w:r w:rsidR="00972CB6">
        <w:tab/>
      </w:r>
      <w:r w:rsidR="00972CB6">
        <w:tab/>
      </w:r>
      <w:r w:rsidR="00972CB6">
        <w:tab/>
      </w:r>
      <w:r w:rsidR="009B768D">
        <w:t xml:space="preserve">  </w:t>
      </w:r>
      <w:r w:rsidR="00C66B49">
        <w:t>97.659,35</w:t>
      </w:r>
    </w:p>
    <w:p w:rsidR="00267E67" w:rsidRDefault="00FF41C4" w:rsidP="002639C9">
      <w:pPr>
        <w:jc w:val="both"/>
      </w:pPr>
      <w:r>
        <w:t xml:space="preserve">Z fondu </w:t>
      </w:r>
      <w:r w:rsidR="00B22737">
        <w:t>rozvoje bydlení nebyly v r. 2017</w:t>
      </w:r>
      <w:r>
        <w:t xml:space="preserve"> čerpány žádné prostředky ani poskytnuty pů</w:t>
      </w:r>
      <w:r w:rsidR="001A7D07">
        <w:t>j</w:t>
      </w:r>
      <w:r>
        <w:t>čky.</w:t>
      </w:r>
    </w:p>
    <w:p w:rsidR="00870E42" w:rsidRDefault="00870E42" w:rsidP="002639C9">
      <w:pPr>
        <w:jc w:val="both"/>
      </w:pPr>
    </w:p>
    <w:p w:rsidR="002639C9" w:rsidRDefault="002639C9" w:rsidP="00DB03D0"/>
    <w:p w:rsidR="002639C9" w:rsidRDefault="002639C9" w:rsidP="002639C9">
      <w:pPr>
        <w:jc w:val="both"/>
      </w:pPr>
      <w:r>
        <w:t xml:space="preserve">b). </w:t>
      </w:r>
      <w:r w:rsidRPr="005B2A7E">
        <w:rPr>
          <w:i/>
        </w:rPr>
        <w:t>Sociální fond</w:t>
      </w:r>
      <w:r w:rsidR="00B22737">
        <w:tab/>
      </w:r>
      <w:r w:rsidR="00B22737">
        <w:tab/>
      </w:r>
      <w:r w:rsidR="00B22737">
        <w:tab/>
        <w:t>stav k </w:t>
      </w:r>
      <w:proofErr w:type="gramStart"/>
      <w:r w:rsidR="00B22737">
        <w:t>31.12.16</w:t>
      </w:r>
      <w:proofErr w:type="gramEnd"/>
      <w:r w:rsidR="00B22737">
        <w:tab/>
      </w:r>
      <w:r w:rsidR="00B22737">
        <w:tab/>
        <w:t>stav k 31.12.17</w:t>
      </w:r>
    </w:p>
    <w:p w:rsidR="002639C9" w:rsidRDefault="002639C9" w:rsidP="002639C9">
      <w:pPr>
        <w:jc w:val="both"/>
      </w:pPr>
      <w:r>
        <w:tab/>
      </w:r>
      <w:r>
        <w:tab/>
      </w:r>
      <w:r>
        <w:tab/>
      </w:r>
      <w:r>
        <w:tab/>
      </w:r>
      <w:r>
        <w:tab/>
        <w:t>Kč</w:t>
      </w:r>
      <w:r>
        <w:tab/>
      </w:r>
      <w:r>
        <w:tab/>
      </w:r>
      <w:r>
        <w:tab/>
      </w:r>
      <w:r>
        <w:tab/>
        <w:t>Kč</w:t>
      </w:r>
    </w:p>
    <w:p w:rsidR="00DE5B67" w:rsidRDefault="00DE5B67" w:rsidP="002639C9">
      <w:pPr>
        <w:jc w:val="both"/>
      </w:pPr>
    </w:p>
    <w:p w:rsidR="002639C9" w:rsidRDefault="00972CB6" w:rsidP="002639C9">
      <w:pPr>
        <w:jc w:val="both"/>
      </w:pPr>
      <w:r>
        <w:tab/>
      </w:r>
      <w:r>
        <w:tab/>
      </w:r>
      <w:r>
        <w:tab/>
      </w:r>
      <w:r>
        <w:tab/>
      </w:r>
      <w:r w:rsidR="00B22737">
        <w:tab/>
        <w:t>254.415,56</w:t>
      </w:r>
      <w:r w:rsidR="00F04B6C">
        <w:tab/>
      </w:r>
      <w:r w:rsidR="00F04B6C">
        <w:tab/>
      </w:r>
      <w:r w:rsidR="00F04B6C">
        <w:tab/>
      </w:r>
      <w:r w:rsidR="00B22737">
        <w:t>239.789</w:t>
      </w:r>
      <w:r w:rsidR="002A2EEC">
        <w:t>,56</w:t>
      </w:r>
    </w:p>
    <w:p w:rsidR="00DE5B67" w:rsidRDefault="00DE5B67" w:rsidP="002639C9">
      <w:pPr>
        <w:jc w:val="both"/>
      </w:pPr>
    </w:p>
    <w:p w:rsidR="002639C9" w:rsidRDefault="002639C9" w:rsidP="00972CB6">
      <w:pPr>
        <w:jc w:val="both"/>
      </w:pPr>
      <w:r>
        <w:t xml:space="preserve">    Tvorba a čerpání fo</w:t>
      </w:r>
      <w:r w:rsidR="00E84281">
        <w:t>ndu se řídí rozpočtem obce a „</w:t>
      </w:r>
      <w:r>
        <w:t>Směrnicí k používání sociálního fondu „</w:t>
      </w:r>
    </w:p>
    <w:p w:rsidR="0028256D" w:rsidRPr="00B57C6A" w:rsidRDefault="00972CB6" w:rsidP="00B57C6A">
      <w:pPr>
        <w:jc w:val="both"/>
      </w:pPr>
      <w:r>
        <w:t xml:space="preserve"> Příjem fondu tvořil základní příděl ve výši  2% z ročního objemu nákla</w:t>
      </w:r>
      <w:r w:rsidR="00A44560">
        <w:t xml:space="preserve">dů zúčtovaných na platy ( </w:t>
      </w:r>
      <w:r w:rsidR="00B22737">
        <w:t>122.603</w:t>
      </w:r>
      <w:r>
        <w:t xml:space="preserve">,-- Kč), výdajem fondu byl příspěvek na stravování, </w:t>
      </w:r>
      <w:proofErr w:type="gramStart"/>
      <w:r>
        <w:t>rekreaci , ochranné</w:t>
      </w:r>
      <w:proofErr w:type="gramEnd"/>
      <w:r>
        <w:t xml:space="preserve"> pomůcky zaměstnancům v pracovním poměru na dobu</w:t>
      </w:r>
      <w:r w:rsidR="00FF41C4">
        <w:t xml:space="preserve"> neurčitou </w:t>
      </w:r>
      <w:r w:rsidR="00FF745A">
        <w:t xml:space="preserve">a dále pak odměny při odchodu do důchodu a životním jubileu </w:t>
      </w:r>
      <w:r w:rsidR="00A44560">
        <w:t xml:space="preserve"> ( celkem </w:t>
      </w:r>
      <w:r w:rsidR="00B22737">
        <w:t>137.229</w:t>
      </w:r>
      <w:r w:rsidR="002A2EEC">
        <w:t>,</w:t>
      </w:r>
      <w:r w:rsidR="00C66B49">
        <w:t>-- Kč)</w:t>
      </w:r>
      <w:r w:rsidR="00BA10FD">
        <w:t>.</w:t>
      </w:r>
    </w:p>
    <w:p w:rsidR="0028256D" w:rsidRPr="00C66B49" w:rsidRDefault="0028256D" w:rsidP="00A67C35">
      <w:pPr>
        <w:jc w:val="center"/>
        <w:rPr>
          <w:vertAlign w:val="subscript"/>
        </w:rPr>
      </w:pPr>
    </w:p>
    <w:p w:rsidR="00303068" w:rsidRDefault="00563C03">
      <w:pPr>
        <w:rPr>
          <w:b/>
          <w:i/>
          <w:u w:val="single"/>
        </w:rPr>
      </w:pPr>
      <w:r>
        <w:rPr>
          <w:b/>
          <w:i/>
          <w:u w:val="single"/>
        </w:rPr>
        <w:t>15</w:t>
      </w:r>
      <w:r w:rsidR="00303068" w:rsidRPr="005B2A7E">
        <w:rPr>
          <w:b/>
          <w:i/>
          <w:u w:val="single"/>
        </w:rPr>
        <w:t>. Bilance dotací dle UZ za rok 20</w:t>
      </w:r>
      <w:r w:rsidR="00316634">
        <w:rPr>
          <w:b/>
          <w:i/>
          <w:u w:val="single"/>
        </w:rPr>
        <w:t>17</w:t>
      </w:r>
      <w:r w:rsidR="001A446E">
        <w:rPr>
          <w:b/>
          <w:i/>
          <w:u w:val="single"/>
        </w:rPr>
        <w:t>:</w:t>
      </w:r>
    </w:p>
    <w:p w:rsidR="001A446E" w:rsidRDefault="001A446E">
      <w:pPr>
        <w:rPr>
          <w:b/>
          <w:i/>
          <w:u w:val="single"/>
        </w:rPr>
      </w:pPr>
    </w:p>
    <w:p w:rsidR="001A446E" w:rsidRDefault="001A446E">
      <w:proofErr w:type="gramStart"/>
      <w:r>
        <w:rPr>
          <w:b/>
          <w:i/>
          <w:u w:val="single"/>
        </w:rPr>
        <w:t>Neinvestiční :</w:t>
      </w:r>
      <w:proofErr w:type="gramEnd"/>
    </w:p>
    <w:p w:rsidR="00303068" w:rsidRDefault="00303068"/>
    <w:p w:rsidR="00303068" w:rsidRDefault="00303068">
      <w:r>
        <w:t xml:space="preserve">Účelový </w:t>
      </w:r>
      <w:r>
        <w:tab/>
        <w:t>Účel</w:t>
      </w:r>
      <w:r>
        <w:tab/>
      </w:r>
      <w:r>
        <w:tab/>
      </w:r>
      <w:r w:rsidR="001A446E">
        <w:t>Položka</w:t>
      </w:r>
      <w:r w:rsidR="001A446E">
        <w:tab/>
      </w:r>
      <w:r>
        <w:t>Příjem</w:t>
      </w:r>
      <w:r>
        <w:tab/>
      </w:r>
      <w:r>
        <w:tab/>
        <w:t>Výdej</w:t>
      </w:r>
      <w:r w:rsidR="001A446E">
        <w:tab/>
      </w:r>
      <w:r w:rsidR="001A446E">
        <w:tab/>
        <w:t>Pozn.</w:t>
      </w:r>
    </w:p>
    <w:p w:rsidR="00303068" w:rsidRDefault="00303068">
      <w:r>
        <w:t>znak</w:t>
      </w:r>
      <w:r>
        <w:tab/>
      </w:r>
      <w:r w:rsidR="00B22737">
        <w:tab/>
      </w:r>
      <w:r w:rsidR="00B22737">
        <w:tab/>
      </w:r>
      <w:r w:rsidR="00B22737">
        <w:tab/>
      </w:r>
      <w:r w:rsidR="00B22737">
        <w:tab/>
      </w:r>
      <w:r w:rsidR="00B22737">
        <w:tab/>
      </w:r>
      <w:r w:rsidR="00E04345">
        <w:t>Kč</w:t>
      </w:r>
      <w:r w:rsidR="00E04345">
        <w:tab/>
      </w:r>
      <w:r w:rsidR="00E04345">
        <w:tab/>
        <w:t>Kč</w:t>
      </w:r>
    </w:p>
    <w:p w:rsidR="00231DEE" w:rsidRDefault="00B57C6A" w:rsidP="001A446E">
      <w:r>
        <w:t xml:space="preserve">      28</w:t>
      </w:r>
      <w:r w:rsidR="007D4CDD">
        <w:tab/>
      </w:r>
      <w:r w:rsidR="004157F4">
        <w:t>Hospodaření v lesích</w:t>
      </w:r>
      <w:r w:rsidR="004157F4">
        <w:tab/>
      </w:r>
      <w:r w:rsidR="00AF0322">
        <w:t>4122</w:t>
      </w:r>
      <w:r w:rsidR="00B22737">
        <w:tab/>
      </w:r>
      <w:r w:rsidR="00B22737">
        <w:tab/>
        <w:t xml:space="preserve">  17.400</w:t>
      </w:r>
      <w:r w:rsidR="0028256D">
        <w:tab/>
      </w:r>
      <w:r w:rsidR="00B22737">
        <w:t xml:space="preserve">  17.400</w:t>
      </w:r>
    </w:p>
    <w:p w:rsidR="00B22737" w:rsidRDefault="00B22737" w:rsidP="001A446E">
      <w:r>
        <w:t xml:space="preserve">    102</w:t>
      </w:r>
      <w:r>
        <w:tab/>
        <w:t>Střec</w:t>
      </w:r>
      <w:r w:rsidR="00B33E65">
        <w:t>ha kaple Vint.</w:t>
      </w:r>
      <w:r w:rsidR="00B33E65">
        <w:tab/>
        <w:t>4122</w:t>
      </w:r>
      <w:r w:rsidR="00B33E65">
        <w:tab/>
      </w:r>
      <w:r w:rsidR="00B33E65">
        <w:tab/>
      </w:r>
      <w:proofErr w:type="gramStart"/>
      <w:r w:rsidR="00B33E65">
        <w:t>125.000</w:t>
      </w:r>
      <w:r w:rsidR="00B33E65">
        <w:tab/>
      </w:r>
      <w:r w:rsidR="00B33E65">
        <w:tab/>
        <w:t xml:space="preserve">0        </w:t>
      </w:r>
      <w:r>
        <w:t>realizace</w:t>
      </w:r>
      <w:proofErr w:type="gramEnd"/>
      <w:r w:rsidR="00B33E65">
        <w:t xml:space="preserve"> </w:t>
      </w:r>
      <w:r>
        <w:t xml:space="preserve">2018 </w:t>
      </w:r>
      <w:r>
        <w:tab/>
      </w:r>
    </w:p>
    <w:p w:rsidR="00B22737" w:rsidRDefault="00B22737" w:rsidP="001A446E">
      <w:r>
        <w:t xml:space="preserve">    163</w:t>
      </w:r>
      <w:r>
        <w:tab/>
        <w:t xml:space="preserve">Kaplička </w:t>
      </w:r>
      <w:proofErr w:type="spellStart"/>
      <w:r>
        <w:t>Vojnín</w:t>
      </w:r>
      <w:proofErr w:type="spellEnd"/>
      <w:r>
        <w:tab/>
        <w:t>4122</w:t>
      </w:r>
      <w:r>
        <w:tab/>
      </w:r>
      <w:r>
        <w:tab/>
        <w:t xml:space="preserve">  90.000</w:t>
      </w:r>
      <w:r>
        <w:tab/>
        <w:t xml:space="preserve">  90.000 </w:t>
      </w:r>
    </w:p>
    <w:p w:rsidR="009077BE" w:rsidRDefault="004157F4" w:rsidP="001A446E">
      <w:r>
        <w:t xml:space="preserve">    2</w:t>
      </w:r>
      <w:r w:rsidR="00B57C6A">
        <w:t>01</w:t>
      </w:r>
      <w:r w:rsidR="0028256D">
        <w:tab/>
      </w:r>
      <w:r>
        <w:t xml:space="preserve">Alej </w:t>
      </w:r>
      <w:proofErr w:type="spellStart"/>
      <w:proofErr w:type="gramStart"/>
      <w:r w:rsidR="00B22737">
        <w:t>K</w:t>
      </w:r>
      <w:proofErr w:type="spellEnd"/>
      <w:r w:rsidR="00B22737">
        <w:t>.</w:t>
      </w:r>
      <w:proofErr w:type="spellStart"/>
      <w:r w:rsidR="00B22737">
        <w:t>Rohozec</w:t>
      </w:r>
      <w:proofErr w:type="spellEnd"/>
      <w:proofErr w:type="gramEnd"/>
      <w:r w:rsidR="00B22737">
        <w:tab/>
        <w:t>4122</w:t>
      </w:r>
      <w:r w:rsidR="00B22737">
        <w:tab/>
      </w:r>
      <w:r w:rsidR="00B22737">
        <w:tab/>
        <w:t xml:space="preserve">  </w:t>
      </w:r>
      <w:r w:rsidR="00B33E65">
        <w:t>37.170,90</w:t>
      </w:r>
      <w:r w:rsidR="00B33E65">
        <w:tab/>
        <w:t xml:space="preserve">  37.170,90</w:t>
      </w:r>
    </w:p>
    <w:p w:rsidR="00E04345" w:rsidRDefault="00B33E65">
      <w:r>
        <w:t>14004</w:t>
      </w:r>
      <w:r>
        <w:tab/>
        <w:t xml:space="preserve">Dotace </w:t>
      </w:r>
      <w:proofErr w:type="gramStart"/>
      <w:r>
        <w:t>na</w:t>
      </w:r>
      <w:proofErr w:type="gramEnd"/>
    </w:p>
    <w:p w:rsidR="00E04345" w:rsidRDefault="00303068" w:rsidP="00E04345">
      <w:r>
        <w:tab/>
      </w:r>
      <w:r w:rsidR="0028256D">
        <w:t>akcesch</w:t>
      </w:r>
      <w:r w:rsidR="00B33E65">
        <w:t>opnost PO</w:t>
      </w:r>
      <w:r w:rsidR="00B33E65">
        <w:tab/>
        <w:t>4116</w:t>
      </w:r>
      <w:r w:rsidR="00B33E65">
        <w:tab/>
      </w:r>
      <w:r w:rsidR="00B33E65">
        <w:tab/>
        <w:t>207.424</w:t>
      </w:r>
      <w:r w:rsidR="00375D68">
        <w:tab/>
      </w:r>
      <w:r w:rsidR="00B33E65">
        <w:t>207.424</w:t>
      </w:r>
    </w:p>
    <w:p w:rsidR="00E04345" w:rsidRDefault="00B33E65" w:rsidP="00E04345">
      <w:r>
        <w:t>13101</w:t>
      </w:r>
      <w:r>
        <w:tab/>
      </w:r>
      <w:r w:rsidR="00D1320E">
        <w:t>Aktivní politika</w:t>
      </w:r>
    </w:p>
    <w:p w:rsidR="00194DA1" w:rsidRDefault="00B33E65" w:rsidP="00E04345">
      <w:r>
        <w:tab/>
      </w:r>
      <w:r w:rsidR="00E04345">
        <w:t>zaměstnan</w:t>
      </w:r>
      <w:r>
        <w:t>osti</w:t>
      </w:r>
      <w:r>
        <w:tab/>
      </w:r>
      <w:r>
        <w:tab/>
        <w:t>4116</w:t>
      </w:r>
      <w:r>
        <w:tab/>
        <w:t xml:space="preserve">         1.607.296        </w:t>
      </w:r>
      <w:proofErr w:type="spellStart"/>
      <w:r>
        <w:t>1.607.296</w:t>
      </w:r>
      <w:proofErr w:type="spellEnd"/>
      <w:r>
        <w:t xml:space="preserve"> </w:t>
      </w:r>
      <w:r w:rsidR="0028256D">
        <w:tab/>
      </w:r>
    </w:p>
    <w:p w:rsidR="009077BE" w:rsidRDefault="00B33E65" w:rsidP="00D30C07">
      <w:r>
        <w:t>13013</w:t>
      </w:r>
      <w:r>
        <w:tab/>
      </w:r>
      <w:r w:rsidR="00231DEE">
        <w:t>Zam</w:t>
      </w:r>
      <w:r w:rsidR="002E0089">
        <w:t>ěs</w:t>
      </w:r>
      <w:r>
        <w:t>tnanost</w:t>
      </w:r>
      <w:r>
        <w:tab/>
      </w:r>
      <w:r>
        <w:tab/>
        <w:t>4116</w:t>
      </w:r>
      <w:r>
        <w:tab/>
        <w:t xml:space="preserve">            160.000</w:t>
      </w:r>
      <w:r w:rsidR="00AF0322">
        <w:t xml:space="preserve">        </w:t>
      </w:r>
      <w:r>
        <w:t xml:space="preserve">   </w:t>
      </w:r>
      <w:proofErr w:type="spellStart"/>
      <w:r>
        <w:t>160.000</w:t>
      </w:r>
      <w:proofErr w:type="spellEnd"/>
    </w:p>
    <w:p w:rsidR="002E0089" w:rsidRDefault="00B33E65" w:rsidP="00D30C07">
      <w:r>
        <w:t>98071</w:t>
      </w:r>
      <w:r>
        <w:tab/>
        <w:t>Volby do PS</w:t>
      </w:r>
      <w:r>
        <w:tab/>
      </w:r>
      <w:r>
        <w:tab/>
        <w:t>4111</w:t>
      </w:r>
      <w:r>
        <w:tab/>
      </w:r>
      <w:r>
        <w:tab/>
        <w:t xml:space="preserve">  26.000</w:t>
      </w:r>
      <w:r w:rsidR="00AF0322">
        <w:t xml:space="preserve">             </w:t>
      </w:r>
      <w:r>
        <w:t>17.940</w:t>
      </w:r>
    </w:p>
    <w:p w:rsidR="00E3299E" w:rsidRDefault="00E3299E" w:rsidP="00D30C07">
      <w:pPr>
        <w:pStyle w:val="Odstavecseseznamem"/>
      </w:pPr>
    </w:p>
    <w:p w:rsidR="001A446E" w:rsidRDefault="001A446E" w:rsidP="001A446E">
      <w:pPr>
        <w:rPr>
          <w:b/>
          <w:i/>
          <w:u w:val="single"/>
        </w:rPr>
      </w:pPr>
      <w:proofErr w:type="gramStart"/>
      <w:r w:rsidRPr="00CD46D2">
        <w:rPr>
          <w:b/>
          <w:i/>
          <w:u w:val="single"/>
        </w:rPr>
        <w:t>Investiční :</w:t>
      </w:r>
      <w:proofErr w:type="gramEnd"/>
    </w:p>
    <w:p w:rsidR="001A446E" w:rsidRDefault="001A446E" w:rsidP="00E04345"/>
    <w:p w:rsidR="00F56822" w:rsidRDefault="00B33E65" w:rsidP="00E04345">
      <w:r>
        <w:t>22500</w:t>
      </w:r>
      <w:r>
        <w:tab/>
        <w:t>Úspora energie</w:t>
      </w:r>
      <w:r w:rsidR="00625B48">
        <w:t>-VO</w:t>
      </w:r>
      <w:r>
        <w:tab/>
        <w:t>4216</w:t>
      </w:r>
      <w:r>
        <w:tab/>
        <w:t xml:space="preserve">             115.085 </w:t>
      </w:r>
      <w:r>
        <w:tab/>
        <w:t xml:space="preserve">  115.085</w:t>
      </w:r>
      <w:r w:rsidR="00E3299E">
        <w:tab/>
      </w:r>
      <w:r w:rsidR="00A053A6">
        <w:tab/>
        <w:t xml:space="preserve"> </w:t>
      </w:r>
    </w:p>
    <w:p w:rsidR="00B33E65" w:rsidRDefault="00B33E65" w:rsidP="00E04345">
      <w:r>
        <w:t>17298</w:t>
      </w:r>
      <w:r>
        <w:tab/>
      </w:r>
      <w:r w:rsidR="002E0089">
        <w:t>Dětská hřiště</w:t>
      </w:r>
      <w:r w:rsidR="002E0089">
        <w:tab/>
      </w:r>
      <w:r w:rsidR="002E0089">
        <w:tab/>
        <w:t>4</w:t>
      </w:r>
      <w:r>
        <w:t>216</w:t>
      </w:r>
      <w:r>
        <w:tab/>
      </w:r>
      <w:r>
        <w:tab/>
        <w:t xml:space="preserve"> 400.000</w:t>
      </w:r>
      <w:r>
        <w:tab/>
        <w:t xml:space="preserve">  400.000</w:t>
      </w:r>
    </w:p>
    <w:p w:rsidR="002E0089" w:rsidRDefault="00B33E65" w:rsidP="00E04345">
      <w:r>
        <w:t>14984</w:t>
      </w:r>
      <w:r>
        <w:tab/>
        <w:t xml:space="preserve">Hasičská </w:t>
      </w:r>
      <w:proofErr w:type="gramStart"/>
      <w:r>
        <w:t>zbroj.-MV</w:t>
      </w:r>
      <w:proofErr w:type="gramEnd"/>
      <w:r>
        <w:tab/>
        <w:t>4216</w:t>
      </w:r>
      <w:r>
        <w:tab/>
      </w:r>
      <w:r>
        <w:tab/>
        <w:t xml:space="preserve"> 454.637,50</w:t>
      </w:r>
      <w:r>
        <w:tab/>
        <w:t xml:space="preserve">  454.637,50</w:t>
      </w:r>
    </w:p>
    <w:p w:rsidR="00B33E65" w:rsidRDefault="00B33E65" w:rsidP="00E04345">
      <w:r>
        <w:t xml:space="preserve">      22</w:t>
      </w:r>
      <w:r>
        <w:tab/>
        <w:t xml:space="preserve">Hasičská </w:t>
      </w:r>
      <w:proofErr w:type="gramStart"/>
      <w:r>
        <w:t>zbroj.-KÚ</w:t>
      </w:r>
      <w:proofErr w:type="gramEnd"/>
      <w:r>
        <w:tab/>
        <w:t>4222</w:t>
      </w:r>
      <w:r>
        <w:tab/>
      </w:r>
      <w:r>
        <w:tab/>
        <w:t xml:space="preserve"> 366.528</w:t>
      </w:r>
      <w:r>
        <w:tab/>
        <w:t xml:space="preserve">  366.528</w:t>
      </w:r>
    </w:p>
    <w:p w:rsidR="00CD46D2" w:rsidRDefault="00CD46D2" w:rsidP="00E043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7BD1" w:rsidRDefault="00E04345" w:rsidP="00266639">
      <w:pPr>
        <w:jc w:val="both"/>
      </w:pPr>
      <w:r>
        <w:tab/>
      </w:r>
      <w:r w:rsidR="00912284">
        <w:t xml:space="preserve">  Veškeré </w:t>
      </w:r>
      <w:r w:rsidR="00657BD1">
        <w:t xml:space="preserve">dotační </w:t>
      </w:r>
      <w:r w:rsidR="00912284">
        <w:t xml:space="preserve">prostředky </w:t>
      </w:r>
      <w:r w:rsidR="00D1320E">
        <w:t>za rok 20</w:t>
      </w:r>
      <w:r w:rsidR="00B33E65">
        <w:t>17</w:t>
      </w:r>
      <w:r w:rsidR="00CD46D2">
        <w:t xml:space="preserve"> byly </w:t>
      </w:r>
      <w:r w:rsidR="00651CE7">
        <w:t>řádně vyúč</w:t>
      </w:r>
      <w:r w:rsidR="00CD46D2">
        <w:t>tov</w:t>
      </w:r>
      <w:r w:rsidR="00E3299E">
        <w:t>ány ve stanovených termínech.</w:t>
      </w:r>
      <w:r w:rsidR="00AF0322">
        <w:t xml:space="preserve"> Nevyčerpané prostředky na volby byly vráceny </w:t>
      </w:r>
      <w:r w:rsidR="00B33E65">
        <w:t>v lednu 2018</w:t>
      </w:r>
      <w:r w:rsidR="00AF0322">
        <w:t>.</w:t>
      </w:r>
    </w:p>
    <w:p w:rsidR="00D30C07" w:rsidRDefault="00D30C07" w:rsidP="00266639">
      <w:pPr>
        <w:jc w:val="both"/>
      </w:pPr>
    </w:p>
    <w:p w:rsidR="00657BD1" w:rsidRDefault="00657BD1" w:rsidP="00A21C9B"/>
    <w:p w:rsidR="00D30C07" w:rsidRDefault="00D30C07" w:rsidP="00D30C07">
      <w:pPr>
        <w:jc w:val="center"/>
      </w:pPr>
      <w:proofErr w:type="gramStart"/>
      <w:r>
        <w:t>-    5    -</w:t>
      </w:r>
      <w:proofErr w:type="gramEnd"/>
    </w:p>
    <w:p w:rsidR="00AF0322" w:rsidRDefault="00AF0322" w:rsidP="00D30C07">
      <w:pPr>
        <w:jc w:val="center"/>
      </w:pPr>
    </w:p>
    <w:p w:rsidR="00525B3E" w:rsidRDefault="00525B3E" w:rsidP="00D30C07">
      <w:pPr>
        <w:jc w:val="center"/>
      </w:pPr>
    </w:p>
    <w:p w:rsidR="00266639" w:rsidRPr="00FE4D45" w:rsidRDefault="00563C03" w:rsidP="00A16D2F">
      <w:pPr>
        <w:rPr>
          <w:b/>
          <w:i/>
          <w:u w:val="single"/>
        </w:rPr>
      </w:pPr>
      <w:r w:rsidRPr="00FE4D45">
        <w:rPr>
          <w:b/>
          <w:i/>
          <w:u w:val="single"/>
        </w:rPr>
        <w:t>16</w:t>
      </w:r>
      <w:r w:rsidR="00A16D2F" w:rsidRPr="00FE4D45">
        <w:rPr>
          <w:b/>
          <w:i/>
          <w:u w:val="single"/>
        </w:rPr>
        <w:t>. Inventarizace majetku a závazků</w:t>
      </w:r>
    </w:p>
    <w:p w:rsidR="00AA1667" w:rsidRDefault="00AA1667" w:rsidP="00A16D2F">
      <w:pPr>
        <w:rPr>
          <w:b/>
          <w:i/>
        </w:rPr>
      </w:pPr>
    </w:p>
    <w:p w:rsidR="00AA1667" w:rsidRPr="00AA1667" w:rsidRDefault="00AA1667" w:rsidP="00A16D2F">
      <w:r>
        <w:tab/>
        <w:t xml:space="preserve">   Inventarizace majetku a závazků proběhla podle h</w:t>
      </w:r>
      <w:r w:rsidR="00563C03">
        <w:t>armonogramu schváleného ZO dne</w:t>
      </w:r>
      <w:r w:rsidR="00D30C07">
        <w:t xml:space="preserve">  </w:t>
      </w:r>
      <w:proofErr w:type="gramStart"/>
      <w:r w:rsidR="005D4A01">
        <w:t>13.12.2017</w:t>
      </w:r>
      <w:proofErr w:type="gramEnd"/>
      <w:r>
        <w:t>.  Závěrečná inventarizační zpráva je přílohou závěrečného účtu obce.</w:t>
      </w:r>
      <w:r>
        <w:tab/>
      </w:r>
    </w:p>
    <w:p w:rsidR="00266639" w:rsidRDefault="00266639" w:rsidP="00FB37D5">
      <w:pPr>
        <w:jc w:val="center"/>
      </w:pPr>
    </w:p>
    <w:p w:rsidR="00AA1667" w:rsidRDefault="00AA1667" w:rsidP="00FB37D5">
      <w:pPr>
        <w:jc w:val="center"/>
      </w:pPr>
    </w:p>
    <w:p w:rsidR="005B2A7E" w:rsidRPr="009777BA" w:rsidRDefault="00F77841" w:rsidP="00E04345">
      <w:pPr>
        <w:rPr>
          <w:b/>
          <w:i/>
          <w:u w:val="single"/>
        </w:rPr>
      </w:pPr>
      <w:r>
        <w:rPr>
          <w:b/>
          <w:i/>
          <w:u w:val="single"/>
        </w:rPr>
        <w:t>17</w:t>
      </w:r>
      <w:r w:rsidR="001A739C" w:rsidRPr="001A739C">
        <w:rPr>
          <w:b/>
          <w:i/>
          <w:u w:val="single"/>
        </w:rPr>
        <w:t>. Hospodaření příspěvkové o</w:t>
      </w:r>
      <w:r w:rsidR="002054CF">
        <w:rPr>
          <w:b/>
          <w:i/>
          <w:u w:val="single"/>
        </w:rPr>
        <w:t>rganizace -   Základní školy a m</w:t>
      </w:r>
      <w:r w:rsidR="001A739C" w:rsidRPr="001A739C">
        <w:rPr>
          <w:b/>
          <w:i/>
          <w:u w:val="single"/>
        </w:rPr>
        <w:t>ateřské škol</w:t>
      </w:r>
      <w:r w:rsidR="00D36560">
        <w:rPr>
          <w:b/>
          <w:i/>
          <w:u w:val="single"/>
        </w:rPr>
        <w:t>y</w:t>
      </w:r>
    </w:p>
    <w:p w:rsidR="001A739C" w:rsidRDefault="001A739C" w:rsidP="00E04345"/>
    <w:p w:rsidR="001A739C" w:rsidRDefault="001A739C" w:rsidP="00201811">
      <w:pPr>
        <w:jc w:val="both"/>
      </w:pPr>
      <w:r>
        <w:tab/>
        <w:t>Finanční vypořádání příspěvkové organi</w:t>
      </w:r>
      <w:r w:rsidR="00820946">
        <w:t xml:space="preserve">zace schváleno ZO dne </w:t>
      </w:r>
      <w:proofErr w:type="gramStart"/>
      <w:r w:rsidR="00F41AD4" w:rsidRPr="00F41AD4">
        <w:t>21</w:t>
      </w:r>
      <w:r w:rsidR="00FA6FE5" w:rsidRPr="00F41AD4">
        <w:t>.03.201</w:t>
      </w:r>
      <w:r w:rsidR="00F41AD4" w:rsidRPr="00F41AD4">
        <w:t>8</w:t>
      </w:r>
      <w:proofErr w:type="gramEnd"/>
      <w:r w:rsidR="00E94EF7">
        <w:t xml:space="preserve">    </w:t>
      </w:r>
      <w:r w:rsidR="00525B3E">
        <w:t xml:space="preserve"> </w:t>
      </w:r>
      <w:r w:rsidR="00525B3E" w:rsidRPr="00F41AD4">
        <w:t>usnesením č.</w:t>
      </w:r>
      <w:r w:rsidRPr="00F41AD4">
        <w:t xml:space="preserve"> </w:t>
      </w:r>
      <w:r w:rsidR="00F41AD4" w:rsidRPr="00F41AD4">
        <w:t>27</w:t>
      </w:r>
      <w:r w:rsidR="00FA6FE5" w:rsidRPr="00F41AD4">
        <w:t>/201</w:t>
      </w:r>
      <w:r w:rsidR="00F41AD4" w:rsidRPr="00F41AD4">
        <w:t>8</w:t>
      </w:r>
      <w:r w:rsidR="00D36560">
        <w:t>. H</w:t>
      </w:r>
      <w:r w:rsidR="00201811">
        <w:t>ospodářský</w:t>
      </w:r>
      <w:r w:rsidR="00D31FE6">
        <w:t xml:space="preserve"> výsledek ve výši </w:t>
      </w:r>
      <w:r w:rsidR="00F41AD4" w:rsidRPr="00F41AD4">
        <w:t>24.540,87</w:t>
      </w:r>
      <w:r w:rsidR="00CC00FF" w:rsidRPr="00F41AD4">
        <w:rPr>
          <w:b/>
        </w:rPr>
        <w:t xml:space="preserve"> </w:t>
      </w:r>
      <w:r w:rsidR="00186643" w:rsidRPr="00F41AD4">
        <w:t xml:space="preserve">Kč bude </w:t>
      </w:r>
      <w:r w:rsidR="00F41AD4" w:rsidRPr="00F41AD4">
        <w:t>převeden do</w:t>
      </w:r>
      <w:r w:rsidR="00AB44CD">
        <w:t xml:space="preserve"> </w:t>
      </w:r>
      <w:r w:rsidR="00201811" w:rsidRPr="00F41AD4">
        <w:t>rezervního fondu.</w:t>
      </w:r>
      <w:r w:rsidR="00201811">
        <w:t xml:space="preserve"> </w:t>
      </w:r>
    </w:p>
    <w:p w:rsidR="00DE5B67" w:rsidRDefault="001A739C" w:rsidP="001A739C">
      <w:pPr>
        <w:jc w:val="both"/>
      </w:pPr>
      <w:r>
        <w:tab/>
        <w:t>Roční účetní závěrka včetně všech zákonem předepsaných výkazů je zal</w:t>
      </w:r>
      <w:r w:rsidR="00AE082A">
        <w:t>ožena na obecním úřadu</w:t>
      </w:r>
      <w:r w:rsidR="00D31FE6">
        <w:t xml:space="preserve"> u účetní a současně je přístupná</w:t>
      </w:r>
      <w:r w:rsidR="00AE082A">
        <w:t xml:space="preserve"> n</w:t>
      </w:r>
      <w:r w:rsidR="00D31FE6">
        <w:t>a úřední desce obc</w:t>
      </w:r>
      <w:r w:rsidR="00A21C9B">
        <w:t>e</w:t>
      </w:r>
      <w:r w:rsidR="00D31FE6">
        <w:t>.</w:t>
      </w:r>
    </w:p>
    <w:p w:rsidR="00AA1667" w:rsidRDefault="00AA1667" w:rsidP="00FB37D5">
      <w:pPr>
        <w:rPr>
          <w:b/>
          <w:i/>
        </w:rPr>
      </w:pPr>
    </w:p>
    <w:p w:rsidR="00A21C9B" w:rsidRDefault="00A21C9B" w:rsidP="00FB37D5">
      <w:pPr>
        <w:rPr>
          <w:b/>
          <w:i/>
        </w:rPr>
      </w:pPr>
    </w:p>
    <w:p w:rsidR="00AA1667" w:rsidRPr="00B02921" w:rsidRDefault="00F77841" w:rsidP="00FB37D5">
      <w:pPr>
        <w:rPr>
          <w:b/>
          <w:i/>
          <w:u w:val="single"/>
        </w:rPr>
      </w:pPr>
      <w:r w:rsidRPr="00B02921">
        <w:rPr>
          <w:b/>
          <w:i/>
          <w:u w:val="single"/>
        </w:rPr>
        <w:t>18</w:t>
      </w:r>
      <w:r w:rsidR="00AA1667" w:rsidRPr="00B02921">
        <w:rPr>
          <w:b/>
          <w:i/>
          <w:u w:val="single"/>
        </w:rPr>
        <w:t>. Skládka Vrbička</w:t>
      </w:r>
      <w:r w:rsidR="004D09B1" w:rsidRPr="00B02921">
        <w:rPr>
          <w:b/>
          <w:i/>
          <w:u w:val="single"/>
        </w:rPr>
        <w:t xml:space="preserve"> s r.o</w:t>
      </w:r>
      <w:r w:rsidR="006B21F7" w:rsidRPr="00B02921">
        <w:rPr>
          <w:b/>
          <w:i/>
          <w:u w:val="single"/>
        </w:rPr>
        <w:t>.</w:t>
      </w:r>
    </w:p>
    <w:p w:rsidR="004D09B1" w:rsidRPr="004D09B1" w:rsidRDefault="004D09B1" w:rsidP="006D16E2">
      <w:pPr>
        <w:jc w:val="both"/>
      </w:pPr>
      <w:r>
        <w:tab/>
        <w:t>Obec Radonice má</w:t>
      </w:r>
      <w:r w:rsidR="00531172">
        <w:t xml:space="preserve"> majetkový podíl ve výši  473.158</w:t>
      </w:r>
      <w:r>
        <w:t xml:space="preserve">,-- Kč ve firmě Skládka Vrbička s r.o., </w:t>
      </w:r>
      <w:r w:rsidR="00355B14">
        <w:t>Partyzánská 93, 441 01 Podbořany. Hos</w:t>
      </w:r>
      <w:r w:rsidR="005D4A01">
        <w:t xml:space="preserve">podaření společnosti za rok </w:t>
      </w:r>
      <w:r w:rsidR="005D4A01" w:rsidRPr="00B02921">
        <w:t>2017</w:t>
      </w:r>
      <w:r w:rsidR="00355B14" w:rsidRPr="00B02921">
        <w:t xml:space="preserve"> </w:t>
      </w:r>
      <w:r w:rsidR="00355B14">
        <w:t>skončil</w:t>
      </w:r>
      <w:r w:rsidR="006B21F7">
        <w:t xml:space="preserve">o s provozním </w:t>
      </w:r>
      <w:r w:rsidR="00531172">
        <w:t>ziskem</w:t>
      </w:r>
      <w:r w:rsidR="007E4F89">
        <w:t xml:space="preserve"> </w:t>
      </w:r>
      <w:r w:rsidR="00B02921">
        <w:t>ve výši 2.930.081,69</w:t>
      </w:r>
      <w:r w:rsidR="006B21F7">
        <w:t xml:space="preserve"> Kč</w:t>
      </w:r>
    </w:p>
    <w:p w:rsidR="00657BD1" w:rsidRPr="00AA1667" w:rsidRDefault="00657BD1" w:rsidP="00F3211D">
      <w:pPr>
        <w:rPr>
          <w:b/>
          <w:i/>
        </w:rPr>
      </w:pPr>
    </w:p>
    <w:p w:rsidR="001A739C" w:rsidRDefault="001A739C" w:rsidP="00D811A3"/>
    <w:p w:rsidR="000B0389" w:rsidRPr="00531172" w:rsidRDefault="00F77841">
      <w:pPr>
        <w:rPr>
          <w:b/>
          <w:i/>
          <w:color w:val="C00000"/>
          <w:u w:val="single"/>
        </w:rPr>
      </w:pPr>
      <w:r>
        <w:rPr>
          <w:b/>
          <w:i/>
          <w:u w:val="single"/>
        </w:rPr>
        <w:t>19</w:t>
      </w:r>
      <w:r w:rsidR="00D811A3">
        <w:rPr>
          <w:b/>
          <w:i/>
          <w:u w:val="single"/>
        </w:rPr>
        <w:t>.</w:t>
      </w:r>
      <w:r w:rsidR="005B2A7E" w:rsidRPr="005B2A7E">
        <w:rPr>
          <w:b/>
          <w:i/>
          <w:u w:val="single"/>
        </w:rPr>
        <w:t xml:space="preserve"> Zpráva o výsledku přezkoumání hospodaření obc</w:t>
      </w:r>
      <w:r w:rsidR="00D36560">
        <w:rPr>
          <w:b/>
          <w:i/>
          <w:u w:val="single"/>
        </w:rPr>
        <w:t>e</w:t>
      </w:r>
    </w:p>
    <w:p w:rsidR="005B2A7E" w:rsidRDefault="005B2A7E"/>
    <w:p w:rsidR="005B2A7E" w:rsidRPr="00A2071A" w:rsidRDefault="005B2A7E" w:rsidP="005B2A7E">
      <w:pPr>
        <w:jc w:val="both"/>
      </w:pPr>
      <w:r>
        <w:tab/>
        <w:t xml:space="preserve">Přezkoumání hospodaření </w:t>
      </w:r>
      <w:r w:rsidR="005811F4">
        <w:t>o</w:t>
      </w:r>
      <w:r w:rsidR="001A739C">
        <w:t>bc</w:t>
      </w:r>
      <w:r w:rsidR="00E61DAF">
        <w:t>e proběhlo v</w:t>
      </w:r>
      <w:r w:rsidR="000377D7">
        <w:t xml:space="preserve">e dnech </w:t>
      </w:r>
      <w:proofErr w:type="gramStart"/>
      <w:r w:rsidR="000377D7">
        <w:t>8.11.2017</w:t>
      </w:r>
      <w:proofErr w:type="gramEnd"/>
      <w:r w:rsidR="000377D7">
        <w:t xml:space="preserve"> – 9.11.2017</w:t>
      </w:r>
      <w:r w:rsidR="0043122C">
        <w:t xml:space="preserve"> </w:t>
      </w:r>
      <w:r w:rsidR="000377D7">
        <w:t xml:space="preserve"> ( dílčí ) a 5.3.2018 – 6.3.2018</w:t>
      </w:r>
      <w:r w:rsidR="0043122C">
        <w:t xml:space="preserve"> (konečné)</w:t>
      </w:r>
      <w:r w:rsidR="005811F4">
        <w:t xml:space="preserve">. </w:t>
      </w:r>
      <w:r>
        <w:t xml:space="preserve"> Přezkum byl vykonán</w:t>
      </w:r>
      <w:r w:rsidR="00FD471A">
        <w:t xml:space="preserve"> kontrolo</w:t>
      </w:r>
      <w:r w:rsidR="004B15D5">
        <w:t>r</w:t>
      </w:r>
      <w:r w:rsidR="00E61DAF">
        <w:t>kami</w:t>
      </w:r>
      <w:r w:rsidR="0043122C">
        <w:t xml:space="preserve"> Krajského úřadu I</w:t>
      </w:r>
      <w:r w:rsidR="004B15D5">
        <w:t xml:space="preserve">ng. </w:t>
      </w:r>
      <w:r w:rsidR="00A2071A">
        <w:t xml:space="preserve">Gabrielou </w:t>
      </w:r>
      <w:proofErr w:type="spellStart"/>
      <w:r w:rsidR="00A2071A">
        <w:t>Šilínkovou</w:t>
      </w:r>
      <w:proofErr w:type="spellEnd"/>
      <w:r w:rsidR="00A2071A">
        <w:t xml:space="preserve">, </w:t>
      </w:r>
      <w:proofErr w:type="spellStart"/>
      <w:proofErr w:type="gramStart"/>
      <w:r w:rsidR="00A2071A">
        <w:t>Ing.</w:t>
      </w:r>
      <w:r w:rsidR="004B15D5" w:rsidRPr="00A2071A">
        <w:t>Věrou</w:t>
      </w:r>
      <w:proofErr w:type="spellEnd"/>
      <w:proofErr w:type="gramEnd"/>
      <w:r w:rsidR="004B15D5" w:rsidRPr="00A2071A">
        <w:t xml:space="preserve"> Pelikánovou</w:t>
      </w:r>
      <w:r w:rsidR="00A2071A" w:rsidRPr="00A2071A">
        <w:t xml:space="preserve"> a </w:t>
      </w:r>
      <w:r w:rsidR="00A2071A">
        <w:t>Ing. Alenou Babickou.</w:t>
      </w:r>
    </w:p>
    <w:p w:rsidR="00A21C9B" w:rsidRDefault="00A21C9B" w:rsidP="005B2A7E">
      <w:pPr>
        <w:jc w:val="both"/>
      </w:pPr>
    </w:p>
    <w:p w:rsidR="00106A0C" w:rsidRDefault="00F52138" w:rsidP="00F52138">
      <w:pPr>
        <w:jc w:val="both"/>
      </w:pPr>
      <w:r>
        <w:tab/>
        <w:t>Při přezkoumání hosp</w:t>
      </w:r>
      <w:r w:rsidR="00A2071A">
        <w:t>odaření USC Radonice za rok 2017</w:t>
      </w:r>
      <w:r>
        <w:t xml:space="preserve"> </w:t>
      </w:r>
      <w:r w:rsidRPr="004E2741">
        <w:t>nebyly zjištěny</w:t>
      </w:r>
      <w:r w:rsidR="004E2741" w:rsidRPr="004E2741">
        <w:t xml:space="preserve"> závažné</w:t>
      </w:r>
      <w:r w:rsidRPr="00625B48">
        <w:rPr>
          <w:color w:val="C00000"/>
        </w:rPr>
        <w:t xml:space="preserve"> </w:t>
      </w:r>
      <w:r w:rsidRPr="004E2741">
        <w:t>chyby</w:t>
      </w:r>
      <w:r w:rsidRPr="00625B48">
        <w:rPr>
          <w:color w:val="C00000"/>
        </w:rPr>
        <w:t xml:space="preserve"> </w:t>
      </w:r>
      <w:r>
        <w:t xml:space="preserve">a nedostatky dle § 10 odst. 3 </w:t>
      </w:r>
      <w:proofErr w:type="spellStart"/>
      <w:r>
        <w:t>písm.a</w:t>
      </w:r>
      <w:proofErr w:type="spellEnd"/>
      <w:r>
        <w:t xml:space="preserve">). zákona č.420/2004 Sb. a nebyla zjištěna </w:t>
      </w:r>
      <w:r w:rsidR="001D38DD">
        <w:t xml:space="preserve">rizika dle § 10 </w:t>
      </w:r>
      <w:proofErr w:type="gramStart"/>
      <w:r w:rsidR="001D38DD">
        <w:t>odst.4 písm.</w:t>
      </w:r>
      <w:proofErr w:type="gramEnd"/>
      <w:r w:rsidR="001D38DD">
        <w:t xml:space="preserve"> a)</w:t>
      </w:r>
      <w:r>
        <w:t xml:space="preserve">. zákona </w:t>
      </w:r>
      <w:r w:rsidR="001D38DD">
        <w:t>č. 420/2004 Sb.</w:t>
      </w:r>
      <w:r w:rsidR="004E2741">
        <w:t xml:space="preserve"> Byly zjištěny méně závažné chyby a </w:t>
      </w:r>
      <w:proofErr w:type="gramStart"/>
      <w:r w:rsidR="004E2741">
        <w:t>nedostatky ( nezveřejněna</w:t>
      </w:r>
      <w:proofErr w:type="gramEnd"/>
      <w:r w:rsidR="004E2741">
        <w:t xml:space="preserve"> smlouva na veřejnou zakázku včetně všech jejich změn a dodatků na profilu zadavatele v zákonem stanoveném termínu).</w:t>
      </w:r>
    </w:p>
    <w:p w:rsidR="00DA431C" w:rsidRDefault="00DA431C" w:rsidP="00DA431C">
      <w:pPr>
        <w:jc w:val="both"/>
      </w:pPr>
    </w:p>
    <w:p w:rsidR="00DA431C" w:rsidRDefault="00DA431C" w:rsidP="00DA431C">
      <w:pPr>
        <w:jc w:val="both"/>
      </w:pPr>
      <w:r>
        <w:t xml:space="preserve">Plné znění zprávy o provedeném přezkoumání </w:t>
      </w:r>
      <w:r w:rsidR="005811F4">
        <w:t>hospoda</w:t>
      </w:r>
      <w:r w:rsidR="00A2071A">
        <w:t>ření obce za rok 2017</w:t>
      </w:r>
      <w:r>
        <w:t xml:space="preserve"> je přílohou k závěrečnému účtu.</w:t>
      </w:r>
    </w:p>
    <w:p w:rsidR="00FE4D45" w:rsidRDefault="00FE4D45" w:rsidP="005B2A7E">
      <w:pPr>
        <w:jc w:val="both"/>
      </w:pPr>
    </w:p>
    <w:p w:rsidR="00657BD1" w:rsidRDefault="00657BD1" w:rsidP="005B2A7E">
      <w:pPr>
        <w:jc w:val="both"/>
      </w:pPr>
    </w:p>
    <w:p w:rsidR="000B0389" w:rsidRDefault="00891096">
      <w:r>
        <w:t>V </w:t>
      </w:r>
      <w:proofErr w:type="spellStart"/>
      <w:r>
        <w:t>Radonicích</w:t>
      </w:r>
      <w:proofErr w:type="spellEnd"/>
      <w:r>
        <w:t xml:space="preserve"> </w:t>
      </w:r>
      <w:r w:rsidR="00563C03">
        <w:t xml:space="preserve"> :</w:t>
      </w:r>
      <w:r w:rsidR="00AF0322">
        <w:t xml:space="preserve"> </w:t>
      </w:r>
      <w:proofErr w:type="gramStart"/>
      <w:r w:rsidR="004E2741">
        <w:t>27.3.2018</w:t>
      </w:r>
      <w:proofErr w:type="gramEnd"/>
    </w:p>
    <w:p w:rsidR="00DE5B67" w:rsidRDefault="000D3FF5">
      <w:proofErr w:type="gramStart"/>
      <w:r>
        <w:t>Zpracovala : I</w:t>
      </w:r>
      <w:r w:rsidR="000B0389">
        <w:t>ng.</w:t>
      </w:r>
      <w:proofErr w:type="gramEnd"/>
      <w:r w:rsidR="000B0389">
        <w:t xml:space="preserve"> Novobilská</w:t>
      </w:r>
      <w:r w:rsidR="000B0389">
        <w:tab/>
      </w:r>
      <w:r w:rsidR="000B0389">
        <w:tab/>
      </w:r>
      <w:r w:rsidR="000B0389">
        <w:tab/>
      </w:r>
      <w:r w:rsidR="000B0389">
        <w:tab/>
      </w:r>
    </w:p>
    <w:p w:rsidR="00DE5B67" w:rsidRDefault="00DE5B67"/>
    <w:p w:rsidR="000B0389" w:rsidRDefault="00DE5B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1667">
        <w:tab/>
        <w:t xml:space="preserve">     Jaroslav </w:t>
      </w:r>
      <w:proofErr w:type="spellStart"/>
      <w:r w:rsidR="00AA1667">
        <w:t>Santner</w:t>
      </w:r>
      <w:proofErr w:type="spellEnd"/>
    </w:p>
    <w:p w:rsidR="000B0389" w:rsidRDefault="00AA16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</w:t>
      </w:r>
      <w:r w:rsidR="000B0389">
        <w:t>a obce</w:t>
      </w:r>
      <w:r w:rsidR="000B0389">
        <w:tab/>
      </w:r>
    </w:p>
    <w:p w:rsidR="00CF7BBC" w:rsidRDefault="00CF7BBC"/>
    <w:p w:rsidR="00CF7BBC" w:rsidRDefault="00CF7BBC"/>
    <w:p w:rsidR="00657BD1" w:rsidRDefault="00657BD1"/>
    <w:p w:rsidR="00657BD1" w:rsidRDefault="00657BD1"/>
    <w:p w:rsidR="00657BD1" w:rsidRDefault="00657BD1"/>
    <w:p w:rsidR="00657BD1" w:rsidRDefault="00657BD1"/>
    <w:p w:rsidR="00870E42" w:rsidRDefault="00FE4D45" w:rsidP="00FE4D45">
      <w:pPr>
        <w:pStyle w:val="Odstavecseseznamem"/>
        <w:numPr>
          <w:ilvl w:val="0"/>
          <w:numId w:val="5"/>
        </w:numPr>
        <w:jc w:val="center"/>
      </w:pPr>
      <w:proofErr w:type="gramStart"/>
      <w:r>
        <w:t>6    -</w:t>
      </w:r>
      <w:proofErr w:type="gramEnd"/>
    </w:p>
    <w:p w:rsidR="00870E42" w:rsidRDefault="00870E42"/>
    <w:p w:rsidR="00870E42" w:rsidRDefault="00870E42"/>
    <w:p w:rsidR="00870E42" w:rsidRDefault="00870E42"/>
    <w:p w:rsidR="00536877" w:rsidRDefault="00536877"/>
    <w:p w:rsidR="00657BD1" w:rsidRDefault="00657BD1"/>
    <w:p w:rsidR="00A21C9B" w:rsidRDefault="00A21C9B"/>
    <w:p w:rsidR="00A21C9B" w:rsidRDefault="00A21C9B"/>
    <w:p w:rsidR="00A21C9B" w:rsidRDefault="00A21C9B"/>
    <w:p w:rsidR="00A21C9B" w:rsidRDefault="00A21C9B"/>
    <w:p w:rsidR="00A21C9B" w:rsidRDefault="00A21C9B"/>
    <w:p w:rsidR="00A21C9B" w:rsidRDefault="00A21C9B"/>
    <w:sectPr w:rsidR="00A21C9B" w:rsidSect="009D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A96"/>
    <w:multiLevelType w:val="hybridMultilevel"/>
    <w:tmpl w:val="8162FB76"/>
    <w:lvl w:ilvl="0" w:tplc="44CE21F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693F"/>
    <w:multiLevelType w:val="hybridMultilevel"/>
    <w:tmpl w:val="0A107EC8"/>
    <w:lvl w:ilvl="0" w:tplc="6E24C90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57B64"/>
    <w:multiLevelType w:val="hybridMultilevel"/>
    <w:tmpl w:val="EB6AC750"/>
    <w:lvl w:ilvl="0" w:tplc="C41E5CD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720D"/>
    <w:multiLevelType w:val="hybridMultilevel"/>
    <w:tmpl w:val="6B0E8180"/>
    <w:lvl w:ilvl="0" w:tplc="5BFC6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5DC2"/>
    <w:multiLevelType w:val="hybridMultilevel"/>
    <w:tmpl w:val="7ADCE058"/>
    <w:lvl w:ilvl="0" w:tplc="8FDED7E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25D6954"/>
    <w:multiLevelType w:val="hybridMultilevel"/>
    <w:tmpl w:val="16F4DF3C"/>
    <w:lvl w:ilvl="0" w:tplc="A7F258EE">
      <w:start w:val="101"/>
      <w:numFmt w:val="decimalZero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01E06D7"/>
    <w:multiLevelType w:val="hybridMultilevel"/>
    <w:tmpl w:val="3AC04A50"/>
    <w:lvl w:ilvl="0" w:tplc="B07E7DF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71F6E"/>
    <w:multiLevelType w:val="hybridMultilevel"/>
    <w:tmpl w:val="66982FCA"/>
    <w:lvl w:ilvl="0" w:tplc="427E4C3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7075F80"/>
    <w:multiLevelType w:val="hybridMultilevel"/>
    <w:tmpl w:val="A2BA360E"/>
    <w:lvl w:ilvl="0" w:tplc="E37A6120">
      <w:start w:val="16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57714FE4"/>
    <w:multiLevelType w:val="hybridMultilevel"/>
    <w:tmpl w:val="08ECB922"/>
    <w:lvl w:ilvl="0" w:tplc="5D9817C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158D1"/>
    <w:multiLevelType w:val="hybridMultilevel"/>
    <w:tmpl w:val="37D41700"/>
    <w:lvl w:ilvl="0" w:tplc="F0769BB6">
      <w:start w:val="16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>
    <w:nsid w:val="5D8D438C"/>
    <w:multiLevelType w:val="hybridMultilevel"/>
    <w:tmpl w:val="76B80E18"/>
    <w:lvl w:ilvl="0" w:tplc="7C94B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835FE"/>
    <w:multiLevelType w:val="hybridMultilevel"/>
    <w:tmpl w:val="8390C10E"/>
    <w:lvl w:ilvl="0" w:tplc="94EC9640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F2669"/>
    <w:multiLevelType w:val="hybridMultilevel"/>
    <w:tmpl w:val="39EA3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F6504"/>
    <w:multiLevelType w:val="hybridMultilevel"/>
    <w:tmpl w:val="ADA2A6D2"/>
    <w:lvl w:ilvl="0" w:tplc="33166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1"/>
  </w:num>
  <w:num w:numId="5">
    <w:abstractNumId w:val="14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B08DD"/>
    <w:rsid w:val="0000135E"/>
    <w:rsid w:val="000034A7"/>
    <w:rsid w:val="000320B1"/>
    <w:rsid w:val="00035952"/>
    <w:rsid w:val="000377D7"/>
    <w:rsid w:val="00037801"/>
    <w:rsid w:val="00053EA9"/>
    <w:rsid w:val="00054E88"/>
    <w:rsid w:val="00062839"/>
    <w:rsid w:val="00071E86"/>
    <w:rsid w:val="00071FBD"/>
    <w:rsid w:val="00072D7D"/>
    <w:rsid w:val="000739DF"/>
    <w:rsid w:val="000754AB"/>
    <w:rsid w:val="00080F10"/>
    <w:rsid w:val="0008214C"/>
    <w:rsid w:val="00082E13"/>
    <w:rsid w:val="000835D3"/>
    <w:rsid w:val="000875B8"/>
    <w:rsid w:val="00090AC7"/>
    <w:rsid w:val="00090DB1"/>
    <w:rsid w:val="00091E6C"/>
    <w:rsid w:val="000926BE"/>
    <w:rsid w:val="000A1294"/>
    <w:rsid w:val="000A175C"/>
    <w:rsid w:val="000A3289"/>
    <w:rsid w:val="000A4D08"/>
    <w:rsid w:val="000B0389"/>
    <w:rsid w:val="000B6893"/>
    <w:rsid w:val="000C18E0"/>
    <w:rsid w:val="000C5D4F"/>
    <w:rsid w:val="000C63B9"/>
    <w:rsid w:val="000D0DC9"/>
    <w:rsid w:val="000D3FF5"/>
    <w:rsid w:val="000E018B"/>
    <w:rsid w:val="000E1BC8"/>
    <w:rsid w:val="000F2ABE"/>
    <w:rsid w:val="000F3BD3"/>
    <w:rsid w:val="000F4A83"/>
    <w:rsid w:val="00106A0C"/>
    <w:rsid w:val="00110FAD"/>
    <w:rsid w:val="00114314"/>
    <w:rsid w:val="00115F64"/>
    <w:rsid w:val="0012252C"/>
    <w:rsid w:val="001354E5"/>
    <w:rsid w:val="00145B5F"/>
    <w:rsid w:val="0014602D"/>
    <w:rsid w:val="00153F4C"/>
    <w:rsid w:val="001547D1"/>
    <w:rsid w:val="00156F8E"/>
    <w:rsid w:val="001674B2"/>
    <w:rsid w:val="0017266A"/>
    <w:rsid w:val="00182D6A"/>
    <w:rsid w:val="00186643"/>
    <w:rsid w:val="00187C6D"/>
    <w:rsid w:val="001931D8"/>
    <w:rsid w:val="00193549"/>
    <w:rsid w:val="00194DA1"/>
    <w:rsid w:val="00195E19"/>
    <w:rsid w:val="00197759"/>
    <w:rsid w:val="001A446E"/>
    <w:rsid w:val="001A739C"/>
    <w:rsid w:val="001A7D07"/>
    <w:rsid w:val="001C07B2"/>
    <w:rsid w:val="001C0CB5"/>
    <w:rsid w:val="001D38DD"/>
    <w:rsid w:val="001D539D"/>
    <w:rsid w:val="001D6185"/>
    <w:rsid w:val="001D75D9"/>
    <w:rsid w:val="001E1A2E"/>
    <w:rsid w:val="00201811"/>
    <w:rsid w:val="002054CF"/>
    <w:rsid w:val="00213AEE"/>
    <w:rsid w:val="00220DD1"/>
    <w:rsid w:val="00224113"/>
    <w:rsid w:val="0023089E"/>
    <w:rsid w:val="00231DEE"/>
    <w:rsid w:val="0023354B"/>
    <w:rsid w:val="00234A1A"/>
    <w:rsid w:val="00234E45"/>
    <w:rsid w:val="002362D8"/>
    <w:rsid w:val="00262604"/>
    <w:rsid w:val="002639C9"/>
    <w:rsid w:val="00266639"/>
    <w:rsid w:val="00267E67"/>
    <w:rsid w:val="002736F7"/>
    <w:rsid w:val="00275EB2"/>
    <w:rsid w:val="00281C77"/>
    <w:rsid w:val="0028256D"/>
    <w:rsid w:val="002A2EEC"/>
    <w:rsid w:val="002A3E8E"/>
    <w:rsid w:val="002B57CE"/>
    <w:rsid w:val="002B7A25"/>
    <w:rsid w:val="002D226F"/>
    <w:rsid w:val="002D6882"/>
    <w:rsid w:val="002E0089"/>
    <w:rsid w:val="002E44E6"/>
    <w:rsid w:val="002F0EE2"/>
    <w:rsid w:val="002F4D0F"/>
    <w:rsid w:val="002F5118"/>
    <w:rsid w:val="002F5454"/>
    <w:rsid w:val="002F629A"/>
    <w:rsid w:val="00300049"/>
    <w:rsid w:val="00300078"/>
    <w:rsid w:val="003026B2"/>
    <w:rsid w:val="00303068"/>
    <w:rsid w:val="003116A8"/>
    <w:rsid w:val="00316634"/>
    <w:rsid w:val="00321B5F"/>
    <w:rsid w:val="00327C68"/>
    <w:rsid w:val="00336ED4"/>
    <w:rsid w:val="00345DBC"/>
    <w:rsid w:val="00355B14"/>
    <w:rsid w:val="00375D68"/>
    <w:rsid w:val="00381E70"/>
    <w:rsid w:val="003823C9"/>
    <w:rsid w:val="003854C8"/>
    <w:rsid w:val="0039101B"/>
    <w:rsid w:val="00391B97"/>
    <w:rsid w:val="00392EC8"/>
    <w:rsid w:val="00396A47"/>
    <w:rsid w:val="00397659"/>
    <w:rsid w:val="003A1B9A"/>
    <w:rsid w:val="003A67E4"/>
    <w:rsid w:val="003B08DD"/>
    <w:rsid w:val="003B28E2"/>
    <w:rsid w:val="003E400E"/>
    <w:rsid w:val="003F369B"/>
    <w:rsid w:val="003F5111"/>
    <w:rsid w:val="003F6775"/>
    <w:rsid w:val="004157F4"/>
    <w:rsid w:val="004209DF"/>
    <w:rsid w:val="0042255C"/>
    <w:rsid w:val="0043122C"/>
    <w:rsid w:val="004332B3"/>
    <w:rsid w:val="00457056"/>
    <w:rsid w:val="00462203"/>
    <w:rsid w:val="004665F8"/>
    <w:rsid w:val="00471F91"/>
    <w:rsid w:val="0047790C"/>
    <w:rsid w:val="00491769"/>
    <w:rsid w:val="00492EC9"/>
    <w:rsid w:val="004A20C5"/>
    <w:rsid w:val="004A364F"/>
    <w:rsid w:val="004A4CF9"/>
    <w:rsid w:val="004B15D5"/>
    <w:rsid w:val="004B4F36"/>
    <w:rsid w:val="004B5400"/>
    <w:rsid w:val="004C1E80"/>
    <w:rsid w:val="004D09B1"/>
    <w:rsid w:val="004E2741"/>
    <w:rsid w:val="004F7699"/>
    <w:rsid w:val="0050004F"/>
    <w:rsid w:val="00525B3E"/>
    <w:rsid w:val="00531172"/>
    <w:rsid w:val="00531578"/>
    <w:rsid w:val="0053229E"/>
    <w:rsid w:val="005322A5"/>
    <w:rsid w:val="00536877"/>
    <w:rsid w:val="00543B60"/>
    <w:rsid w:val="00553EF2"/>
    <w:rsid w:val="0056281B"/>
    <w:rsid w:val="005637A8"/>
    <w:rsid w:val="00563C03"/>
    <w:rsid w:val="00576FF4"/>
    <w:rsid w:val="005811F4"/>
    <w:rsid w:val="00592154"/>
    <w:rsid w:val="005B01BB"/>
    <w:rsid w:val="005B2A7E"/>
    <w:rsid w:val="005B3CF6"/>
    <w:rsid w:val="005C5B1D"/>
    <w:rsid w:val="005D4A01"/>
    <w:rsid w:val="005D6919"/>
    <w:rsid w:val="005E6FA5"/>
    <w:rsid w:val="005F11B5"/>
    <w:rsid w:val="005F7538"/>
    <w:rsid w:val="005F7DE2"/>
    <w:rsid w:val="006068FD"/>
    <w:rsid w:val="00614C1C"/>
    <w:rsid w:val="00614C90"/>
    <w:rsid w:val="00625B48"/>
    <w:rsid w:val="006262E0"/>
    <w:rsid w:val="00627C02"/>
    <w:rsid w:val="0063259E"/>
    <w:rsid w:val="006453BE"/>
    <w:rsid w:val="00651CE7"/>
    <w:rsid w:val="006577F8"/>
    <w:rsid w:val="00657B13"/>
    <w:rsid w:val="00657BD1"/>
    <w:rsid w:val="006660A0"/>
    <w:rsid w:val="006803C9"/>
    <w:rsid w:val="0068198A"/>
    <w:rsid w:val="00683F84"/>
    <w:rsid w:val="0069547C"/>
    <w:rsid w:val="006A02BC"/>
    <w:rsid w:val="006A20D0"/>
    <w:rsid w:val="006B21F7"/>
    <w:rsid w:val="006B2914"/>
    <w:rsid w:val="006B393F"/>
    <w:rsid w:val="006B4962"/>
    <w:rsid w:val="006C0141"/>
    <w:rsid w:val="006C7E22"/>
    <w:rsid w:val="006D16E2"/>
    <w:rsid w:val="006D653D"/>
    <w:rsid w:val="006E60FF"/>
    <w:rsid w:val="006E6BA9"/>
    <w:rsid w:val="006F105B"/>
    <w:rsid w:val="007035E3"/>
    <w:rsid w:val="00704299"/>
    <w:rsid w:val="00714EC8"/>
    <w:rsid w:val="007151B2"/>
    <w:rsid w:val="00734E83"/>
    <w:rsid w:val="00755046"/>
    <w:rsid w:val="00757934"/>
    <w:rsid w:val="00766F9A"/>
    <w:rsid w:val="007703BC"/>
    <w:rsid w:val="0078352E"/>
    <w:rsid w:val="00787B7C"/>
    <w:rsid w:val="00791C57"/>
    <w:rsid w:val="0079658E"/>
    <w:rsid w:val="007A534F"/>
    <w:rsid w:val="007B0820"/>
    <w:rsid w:val="007D0EA6"/>
    <w:rsid w:val="007D4CDD"/>
    <w:rsid w:val="007E4F89"/>
    <w:rsid w:val="007F44D4"/>
    <w:rsid w:val="00802F2C"/>
    <w:rsid w:val="00804D97"/>
    <w:rsid w:val="008066D9"/>
    <w:rsid w:val="00811519"/>
    <w:rsid w:val="0081224E"/>
    <w:rsid w:val="00814F55"/>
    <w:rsid w:val="00817A1A"/>
    <w:rsid w:val="00820946"/>
    <w:rsid w:val="00821D74"/>
    <w:rsid w:val="00831F82"/>
    <w:rsid w:val="00836B93"/>
    <w:rsid w:val="00854B41"/>
    <w:rsid w:val="008657F9"/>
    <w:rsid w:val="008707A3"/>
    <w:rsid w:val="00870E42"/>
    <w:rsid w:val="00873719"/>
    <w:rsid w:val="00880F48"/>
    <w:rsid w:val="0088128D"/>
    <w:rsid w:val="008817C4"/>
    <w:rsid w:val="00891096"/>
    <w:rsid w:val="00893E9C"/>
    <w:rsid w:val="00895359"/>
    <w:rsid w:val="008B2D46"/>
    <w:rsid w:val="008B5790"/>
    <w:rsid w:val="008C38BE"/>
    <w:rsid w:val="008C6DEB"/>
    <w:rsid w:val="008C7E2F"/>
    <w:rsid w:val="008D27C0"/>
    <w:rsid w:val="008D514B"/>
    <w:rsid w:val="008D62D4"/>
    <w:rsid w:val="008E0DBE"/>
    <w:rsid w:val="008E2012"/>
    <w:rsid w:val="008F0BFD"/>
    <w:rsid w:val="00901C7A"/>
    <w:rsid w:val="009047B1"/>
    <w:rsid w:val="009077BE"/>
    <w:rsid w:val="00912284"/>
    <w:rsid w:val="00915867"/>
    <w:rsid w:val="00926498"/>
    <w:rsid w:val="00927343"/>
    <w:rsid w:val="009326F8"/>
    <w:rsid w:val="00935659"/>
    <w:rsid w:val="00944A04"/>
    <w:rsid w:val="009524A9"/>
    <w:rsid w:val="009605E9"/>
    <w:rsid w:val="00962D01"/>
    <w:rsid w:val="0096689B"/>
    <w:rsid w:val="00967586"/>
    <w:rsid w:val="00970279"/>
    <w:rsid w:val="00972CB6"/>
    <w:rsid w:val="00976CFE"/>
    <w:rsid w:val="009777BA"/>
    <w:rsid w:val="009977FF"/>
    <w:rsid w:val="009A673C"/>
    <w:rsid w:val="009B304A"/>
    <w:rsid w:val="009B73F2"/>
    <w:rsid w:val="009B768D"/>
    <w:rsid w:val="009C51F6"/>
    <w:rsid w:val="009C7B3F"/>
    <w:rsid w:val="009D0F8E"/>
    <w:rsid w:val="009D41A4"/>
    <w:rsid w:val="009E0212"/>
    <w:rsid w:val="009E177E"/>
    <w:rsid w:val="009E23B6"/>
    <w:rsid w:val="00A01630"/>
    <w:rsid w:val="00A053A6"/>
    <w:rsid w:val="00A0727A"/>
    <w:rsid w:val="00A16D2F"/>
    <w:rsid w:val="00A2071A"/>
    <w:rsid w:val="00A21C9B"/>
    <w:rsid w:val="00A3222F"/>
    <w:rsid w:val="00A34244"/>
    <w:rsid w:val="00A4144C"/>
    <w:rsid w:val="00A44560"/>
    <w:rsid w:val="00A47B7A"/>
    <w:rsid w:val="00A519FC"/>
    <w:rsid w:val="00A6302C"/>
    <w:rsid w:val="00A67C35"/>
    <w:rsid w:val="00A746B0"/>
    <w:rsid w:val="00A80E43"/>
    <w:rsid w:val="00A82377"/>
    <w:rsid w:val="00A841A9"/>
    <w:rsid w:val="00A846FD"/>
    <w:rsid w:val="00A87F99"/>
    <w:rsid w:val="00A92138"/>
    <w:rsid w:val="00A953F9"/>
    <w:rsid w:val="00A95952"/>
    <w:rsid w:val="00AA1667"/>
    <w:rsid w:val="00AA1F22"/>
    <w:rsid w:val="00AA78F2"/>
    <w:rsid w:val="00AB1B44"/>
    <w:rsid w:val="00AB23A2"/>
    <w:rsid w:val="00AB3B97"/>
    <w:rsid w:val="00AB44CD"/>
    <w:rsid w:val="00AB6EFA"/>
    <w:rsid w:val="00AD4170"/>
    <w:rsid w:val="00AD6F55"/>
    <w:rsid w:val="00AE082A"/>
    <w:rsid w:val="00AE157A"/>
    <w:rsid w:val="00AF0322"/>
    <w:rsid w:val="00AF3AA5"/>
    <w:rsid w:val="00B02921"/>
    <w:rsid w:val="00B0459D"/>
    <w:rsid w:val="00B06BDF"/>
    <w:rsid w:val="00B102F9"/>
    <w:rsid w:val="00B10A05"/>
    <w:rsid w:val="00B167F0"/>
    <w:rsid w:val="00B22737"/>
    <w:rsid w:val="00B27922"/>
    <w:rsid w:val="00B33E65"/>
    <w:rsid w:val="00B55F6A"/>
    <w:rsid w:val="00B57C6A"/>
    <w:rsid w:val="00B72896"/>
    <w:rsid w:val="00B76340"/>
    <w:rsid w:val="00B92AC1"/>
    <w:rsid w:val="00B95804"/>
    <w:rsid w:val="00B97F95"/>
    <w:rsid w:val="00BA10FD"/>
    <w:rsid w:val="00BB67FF"/>
    <w:rsid w:val="00BC59F0"/>
    <w:rsid w:val="00BE35E1"/>
    <w:rsid w:val="00BF3667"/>
    <w:rsid w:val="00BF7ADE"/>
    <w:rsid w:val="00C04546"/>
    <w:rsid w:val="00C05B72"/>
    <w:rsid w:val="00C22596"/>
    <w:rsid w:val="00C24DC7"/>
    <w:rsid w:val="00C33D59"/>
    <w:rsid w:val="00C45B3C"/>
    <w:rsid w:val="00C53E9B"/>
    <w:rsid w:val="00C57914"/>
    <w:rsid w:val="00C63A39"/>
    <w:rsid w:val="00C66B49"/>
    <w:rsid w:val="00C67056"/>
    <w:rsid w:val="00C744C9"/>
    <w:rsid w:val="00C76EB3"/>
    <w:rsid w:val="00C77620"/>
    <w:rsid w:val="00C81B84"/>
    <w:rsid w:val="00C92474"/>
    <w:rsid w:val="00C97B7A"/>
    <w:rsid w:val="00CB1B8C"/>
    <w:rsid w:val="00CC00FF"/>
    <w:rsid w:val="00CC194F"/>
    <w:rsid w:val="00CD374B"/>
    <w:rsid w:val="00CD46D2"/>
    <w:rsid w:val="00CD56DF"/>
    <w:rsid w:val="00CD6DAE"/>
    <w:rsid w:val="00CE05BC"/>
    <w:rsid w:val="00CF7BBC"/>
    <w:rsid w:val="00D032D5"/>
    <w:rsid w:val="00D1320E"/>
    <w:rsid w:val="00D15629"/>
    <w:rsid w:val="00D1620E"/>
    <w:rsid w:val="00D16760"/>
    <w:rsid w:val="00D21A49"/>
    <w:rsid w:val="00D30C07"/>
    <w:rsid w:val="00D31FE6"/>
    <w:rsid w:val="00D32A12"/>
    <w:rsid w:val="00D336D2"/>
    <w:rsid w:val="00D36560"/>
    <w:rsid w:val="00D65A03"/>
    <w:rsid w:val="00D67A29"/>
    <w:rsid w:val="00D73078"/>
    <w:rsid w:val="00D811A3"/>
    <w:rsid w:val="00D84596"/>
    <w:rsid w:val="00D84826"/>
    <w:rsid w:val="00D86EF3"/>
    <w:rsid w:val="00D90560"/>
    <w:rsid w:val="00D911C7"/>
    <w:rsid w:val="00D92321"/>
    <w:rsid w:val="00D950BA"/>
    <w:rsid w:val="00D97985"/>
    <w:rsid w:val="00DA431C"/>
    <w:rsid w:val="00DA51F7"/>
    <w:rsid w:val="00DB03D0"/>
    <w:rsid w:val="00DB1A07"/>
    <w:rsid w:val="00DB3378"/>
    <w:rsid w:val="00DB4C82"/>
    <w:rsid w:val="00DD24B3"/>
    <w:rsid w:val="00DE0704"/>
    <w:rsid w:val="00DE5B67"/>
    <w:rsid w:val="00DF05A4"/>
    <w:rsid w:val="00DF3425"/>
    <w:rsid w:val="00DF51C5"/>
    <w:rsid w:val="00DF7256"/>
    <w:rsid w:val="00E04345"/>
    <w:rsid w:val="00E16F3E"/>
    <w:rsid w:val="00E250F9"/>
    <w:rsid w:val="00E3299E"/>
    <w:rsid w:val="00E335A5"/>
    <w:rsid w:val="00E35798"/>
    <w:rsid w:val="00E362A9"/>
    <w:rsid w:val="00E37B36"/>
    <w:rsid w:val="00E37C34"/>
    <w:rsid w:val="00E5175D"/>
    <w:rsid w:val="00E519C6"/>
    <w:rsid w:val="00E57F93"/>
    <w:rsid w:val="00E61DAF"/>
    <w:rsid w:val="00E640BF"/>
    <w:rsid w:val="00E666B1"/>
    <w:rsid w:val="00E728E0"/>
    <w:rsid w:val="00E7430E"/>
    <w:rsid w:val="00E75B0C"/>
    <w:rsid w:val="00E77B44"/>
    <w:rsid w:val="00E801A9"/>
    <w:rsid w:val="00E817A4"/>
    <w:rsid w:val="00E819E0"/>
    <w:rsid w:val="00E84281"/>
    <w:rsid w:val="00E90798"/>
    <w:rsid w:val="00E92098"/>
    <w:rsid w:val="00E94EF7"/>
    <w:rsid w:val="00E968B4"/>
    <w:rsid w:val="00EA4AE8"/>
    <w:rsid w:val="00EB13B2"/>
    <w:rsid w:val="00EB22A5"/>
    <w:rsid w:val="00F01D9E"/>
    <w:rsid w:val="00F04B6C"/>
    <w:rsid w:val="00F05333"/>
    <w:rsid w:val="00F24056"/>
    <w:rsid w:val="00F3211D"/>
    <w:rsid w:val="00F36AC7"/>
    <w:rsid w:val="00F4167C"/>
    <w:rsid w:val="00F41AD4"/>
    <w:rsid w:val="00F44162"/>
    <w:rsid w:val="00F47094"/>
    <w:rsid w:val="00F52138"/>
    <w:rsid w:val="00F554ED"/>
    <w:rsid w:val="00F5658B"/>
    <w:rsid w:val="00F56822"/>
    <w:rsid w:val="00F77841"/>
    <w:rsid w:val="00F912A4"/>
    <w:rsid w:val="00F94DEA"/>
    <w:rsid w:val="00FA6FE5"/>
    <w:rsid w:val="00FB2D72"/>
    <w:rsid w:val="00FB37D5"/>
    <w:rsid w:val="00FB6E6D"/>
    <w:rsid w:val="00FB7910"/>
    <w:rsid w:val="00FB7D47"/>
    <w:rsid w:val="00FD18DD"/>
    <w:rsid w:val="00FD471A"/>
    <w:rsid w:val="00FE0FEB"/>
    <w:rsid w:val="00FE1423"/>
    <w:rsid w:val="00FE4D45"/>
    <w:rsid w:val="00FF19D8"/>
    <w:rsid w:val="00FF41C4"/>
    <w:rsid w:val="00FF575C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1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93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3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6BFB7-7036-41BC-9420-42664A01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1749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Radonice, 00262111</vt:lpstr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Radonice, 00262111</dc:title>
  <dc:creator>Vlastník</dc:creator>
  <cp:lastModifiedBy>Admin</cp:lastModifiedBy>
  <cp:revision>26</cp:revision>
  <cp:lastPrinted>2018-03-27T05:16:00Z</cp:lastPrinted>
  <dcterms:created xsi:type="dcterms:W3CDTF">2018-02-19T13:07:00Z</dcterms:created>
  <dcterms:modified xsi:type="dcterms:W3CDTF">2018-03-27T05:41:00Z</dcterms:modified>
</cp:coreProperties>
</file>